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5141" w:h="289" w:hRule="exact" w:wrap="none" w:vAnchor="page" w:hAnchor="page" w:x="6160" w:y="62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</w:t>
      </w:r>
    </w:p>
    <w:p>
      <w:pPr>
        <w:pStyle w:val="Style5"/>
        <w:framePr w:w="9889" w:h="1442" w:hRule="exact" w:wrap="none" w:vAnchor="page" w:hAnchor="page" w:x="1634" w:y="1025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4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</w:t>
      </w:r>
    </w:p>
    <w:p>
      <w:pPr>
        <w:pStyle w:val="Style5"/>
        <w:framePr w:w="9889" w:h="1442" w:hRule="exact" w:wrap="none" w:vAnchor="page" w:hAnchor="page" w:x="1634" w:y="1025"/>
        <w:tabs>
          <w:tab w:leader="none" w:pos="78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4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Правилам внутреннего трудового распорядка</w:t>
        <w:tab/>
        <w:t>Министерства</w:t>
      </w:r>
    </w:p>
    <w:p>
      <w:pPr>
        <w:pStyle w:val="Style5"/>
        <w:framePr w:w="9889" w:h="1442" w:hRule="exact" w:wrap="none" w:vAnchor="page" w:hAnchor="page" w:x="1634" w:y="1025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4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антимонопольного регулирования и торговли</w:t>
      </w:r>
    </w:p>
    <w:p>
      <w:pPr>
        <w:pStyle w:val="Style5"/>
        <w:framePr w:wrap="none" w:vAnchor="page" w:hAnchor="page" w:x="1634" w:y="30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</w:t>
      </w:r>
    </w:p>
    <w:p>
      <w:pPr>
        <w:pStyle w:val="Style5"/>
        <w:framePr w:w="9889" w:h="634" w:hRule="exact" w:wrap="none" w:vAnchor="page" w:hAnchor="page" w:x="1634" w:y="3576"/>
        <w:widowControl w:val="0"/>
        <w:keepNext w:val="0"/>
        <w:keepLines w:val="0"/>
        <w:shd w:val="clear" w:color="auto" w:fill="auto"/>
        <w:bidi w:val="0"/>
        <w:jc w:val="left"/>
        <w:spacing w:before="0" w:after="0" w:line="284" w:lineRule="exact"/>
        <w:ind w:left="0" w:right="7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АНКЕТА соискателя работы</w:t>
      </w:r>
    </w:p>
    <w:tbl>
      <w:tblPr>
        <w:tblOverlap w:val="never"/>
        <w:tblLayout w:type="fixed"/>
        <w:jc w:val="left"/>
      </w:tblPr>
      <w:tblGrid>
        <w:gridCol w:w="1663"/>
        <w:gridCol w:w="1764"/>
        <w:gridCol w:w="1206"/>
        <w:gridCol w:w="1732"/>
        <w:gridCol w:w="1382"/>
        <w:gridCol w:w="1260"/>
        <w:gridCol w:w="868"/>
      </w:tblGrid>
      <w:tr>
        <w:trPr>
          <w:trHeight w:val="48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Фамилия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8"/>
              </w:rPr>
              <w:t>Место для фотографии в цветном изображении (30 х 40 мм)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Собственное имя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875" w:h="10555" w:wrap="none" w:vAnchor="page" w:hAnchor="page" w:x="1649" w:y="4443"/>
            </w:pPr>
          </w:p>
        </w:tc>
      </w:tr>
      <w:tr>
        <w:trPr>
          <w:trHeight w:val="47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Отчество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875" w:h="10555" w:wrap="none" w:vAnchor="page" w:hAnchor="page" w:x="1649" w:y="4443"/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Дата рождения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875" w:h="10555" w:wrap="none" w:vAnchor="page" w:hAnchor="page" w:x="1649" w:y="4443"/>
            </w:pPr>
          </w:p>
        </w:tc>
      </w:tr>
      <w:tr>
        <w:trPr>
          <w:trHeight w:val="49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Гражданство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875" w:h="10555" w:wrap="none" w:vAnchor="page" w:hAnchor="page" w:x="1649" w:y="4443"/>
            </w:pPr>
          </w:p>
        </w:tc>
      </w:tr>
      <w:tr>
        <w:trPr>
          <w:trHeight w:val="112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7" w:lineRule="exact"/>
              <w:ind w:left="0" w:right="0" w:firstLine="0"/>
            </w:pPr>
            <w:r>
              <w:rPr>
                <w:rStyle w:val="CharStyle7"/>
              </w:rPr>
              <w:t>Место жительства (место пребывания, адрес фактического проживания)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Электронная почта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Телефон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1" w:lineRule="exact"/>
              <w:ind w:left="0" w:right="0" w:firstLine="0"/>
            </w:pPr>
            <w:r>
              <w:rPr>
                <w:rStyle w:val="CharStyle7"/>
              </w:rPr>
              <w:t>Предпочитаемые сферы деятельности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4" w:hRule="exact"/>
        </w:trPr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Сведения об образовании:</w:t>
            </w:r>
          </w:p>
        </w:tc>
      </w:tr>
      <w:tr>
        <w:trPr>
          <w:trHeight w:val="9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</w:rPr>
              <w:t>Период</w:t>
            </w:r>
          </w:p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8"/>
              </w:rPr>
              <w:t>обучения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820" w:right="0" w:hanging="560"/>
            </w:pPr>
            <w:r>
              <w:rPr>
                <w:rStyle w:val="CharStyle8"/>
              </w:rPr>
              <w:t>Полное наименование учреждения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40" w:lineRule="exact"/>
              <w:ind w:left="300" w:right="0" w:firstLine="0"/>
            </w:pPr>
            <w:r>
              <w:rPr>
                <w:rStyle w:val="CharStyle8"/>
              </w:rPr>
              <w:t>Специаль</w:t>
            </w:r>
          </w:p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80" w:after="0" w:line="240" w:lineRule="exact"/>
              <w:ind w:left="0" w:right="0" w:firstLine="0"/>
            </w:pPr>
            <w:r>
              <w:rPr>
                <w:rStyle w:val="CharStyle8"/>
              </w:rPr>
              <w:t>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160" w:right="0" w:firstLine="0"/>
            </w:pPr>
            <w:r>
              <w:rPr>
                <w:rStyle w:val="CharStyle8"/>
              </w:rPr>
              <w:t>Квалифи</w:t>
            </w:r>
          </w:p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40" w:lineRule="exact"/>
              <w:ind w:left="0" w:right="0" w:firstLine="0"/>
            </w:pPr>
            <w:r>
              <w:rPr>
                <w:rStyle w:val="CharStyle8"/>
              </w:rPr>
              <w:t>кация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8"/>
              </w:rPr>
              <w:t>Форма</w:t>
            </w:r>
          </w:p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8"/>
              </w:rPr>
              <w:t>обучения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6" w:lineRule="exact"/>
              <w:ind w:left="200" w:right="0" w:firstLine="0"/>
            </w:pPr>
            <w:r>
              <w:rPr>
                <w:rStyle w:val="CharStyle8"/>
              </w:rPr>
              <w:t>Сред</w:t>
            </w:r>
          </w:p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6" w:lineRule="exact"/>
              <w:ind w:left="200" w:right="0" w:firstLine="0"/>
            </w:pPr>
            <w:r>
              <w:rPr>
                <w:rStyle w:val="CharStyle8"/>
              </w:rPr>
              <w:t>ний</w:t>
            </w:r>
          </w:p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6" w:lineRule="exact"/>
              <w:ind w:left="200" w:right="0" w:firstLine="0"/>
            </w:pPr>
            <w:r>
              <w:rPr>
                <w:rStyle w:val="CharStyle8"/>
              </w:rPr>
              <w:t>балл</w:t>
            </w:r>
          </w:p>
        </w:tc>
      </w:tr>
      <w:tr>
        <w:trPr>
          <w:trHeight w:val="2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Дополнительное образование:</w:t>
            </w:r>
          </w:p>
        </w:tc>
      </w:tr>
      <w:tr>
        <w:trPr>
          <w:trHeight w:val="14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</w:rPr>
              <w:t>Период</w:t>
            </w:r>
          </w:p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8"/>
              </w:rPr>
              <w:t>обучения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</w:rPr>
              <w:t>Название курса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5" w:h="10555" w:wrap="none" w:vAnchor="page" w:hAnchor="page" w:x="1649" w:y="44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5" w:lineRule="exact"/>
              <w:ind w:left="0" w:right="0" w:firstLine="0"/>
            </w:pPr>
            <w:r>
              <w:rPr>
                <w:rStyle w:val="CharStyle8"/>
              </w:rPr>
              <w:t>Наименование субъекта, которому предоставлено право осуществлять образовательную деятельность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75" w:h="10555" w:wrap="none" w:vAnchor="page" w:hAnchor="page" w:x="1649" w:y="444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6302" w:y="65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</w:t>
      </w:r>
    </w:p>
    <w:tbl>
      <w:tblPr>
        <w:tblOverlap w:val="never"/>
        <w:tblLayout w:type="fixed"/>
        <w:jc w:val="left"/>
      </w:tblPr>
      <w:tblGrid>
        <w:gridCol w:w="1667"/>
        <w:gridCol w:w="2970"/>
        <w:gridCol w:w="1732"/>
        <w:gridCol w:w="3517"/>
      </w:tblGrid>
      <w:tr>
        <w:trPr>
          <w:trHeight w:val="500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86" w:h="12769" w:wrap="none" w:vAnchor="page" w:hAnchor="page" w:x="1636" w:y="10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7"/>
              </w:rPr>
              <w:t>Сведения о трудовой деятельности:</w:t>
            </w:r>
          </w:p>
        </w:tc>
      </w:tr>
      <w:tr>
        <w:trPr>
          <w:trHeight w:val="15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86" w:h="12769" w:wrap="none" w:vAnchor="page" w:hAnchor="page" w:x="1636" w:y="10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3" w:lineRule="exact"/>
              <w:ind w:left="0" w:right="0" w:firstLine="0"/>
            </w:pPr>
            <w:r>
              <w:rPr>
                <w:rStyle w:val="CharStyle8"/>
              </w:rPr>
              <w:t>Общий стаж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6" w:h="12769" w:wrap="none" w:vAnchor="page" w:hAnchor="page" w:x="1636" w:y="10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86" w:h="12769" w:wrap="none" w:vAnchor="page" w:hAnchor="page" w:x="1636" w:y="10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Стаж</w:t>
            </w:r>
          </w:p>
          <w:p>
            <w:pPr>
              <w:pStyle w:val="Style5"/>
              <w:framePr w:w="9886" w:h="12769" w:wrap="none" w:vAnchor="page" w:hAnchor="page" w:x="1636" w:y="10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государствен ной службы, в т.ч. на руководящих должностях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6" w:h="12769" w:wrap="none" w:vAnchor="page" w:hAnchor="page" w:x="1636" w:y="10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86" w:h="12769" w:wrap="none" w:vAnchor="page" w:hAnchor="page" w:x="1636" w:y="10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</w:rPr>
              <w:t>Период</w:t>
            </w:r>
          </w:p>
          <w:p>
            <w:pPr>
              <w:pStyle w:val="Style5"/>
              <w:framePr w:w="9886" w:h="12769" w:wrap="none" w:vAnchor="page" w:hAnchor="page" w:x="1636" w:y="10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</w:rPr>
              <w:t>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86" w:h="12769" w:wrap="none" w:vAnchor="page" w:hAnchor="page" w:x="1636" w:y="10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Полное наименование организации,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86" w:h="12769" w:wrap="none" w:vAnchor="page" w:hAnchor="page" w:x="1636" w:y="10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8"/>
              </w:rPr>
              <w:t>Должность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86" w:h="12769" w:wrap="none" w:vAnchor="page" w:hAnchor="page" w:x="1636" w:y="10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Основные должностные обязанности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6" w:h="12769" w:wrap="none" w:vAnchor="page" w:hAnchor="page" w:x="1636" w:y="10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6" w:h="12769" w:wrap="none" w:vAnchor="page" w:hAnchor="page" w:x="1636" w:y="10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6" w:h="12769" w:wrap="none" w:vAnchor="page" w:hAnchor="page" w:x="1636" w:y="10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6" w:h="12769" w:wrap="none" w:vAnchor="page" w:hAnchor="page" w:x="1636" w:y="10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6" w:h="12769" w:wrap="none" w:vAnchor="page" w:hAnchor="page" w:x="1636" w:y="10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6" w:h="12769" w:wrap="none" w:vAnchor="page" w:hAnchor="page" w:x="1636" w:y="10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6" w:h="12769" w:wrap="none" w:vAnchor="page" w:hAnchor="page" w:x="1636" w:y="10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6" w:h="12769" w:wrap="none" w:vAnchor="page" w:hAnchor="page" w:x="1636" w:y="10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86" w:h="12769" w:wrap="none" w:vAnchor="page" w:hAnchor="page" w:x="1636" w:y="10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Класс</w:t>
            </w:r>
          </w:p>
          <w:p>
            <w:pPr>
              <w:pStyle w:val="Style5"/>
              <w:framePr w:w="9886" w:h="12769" w:wrap="none" w:vAnchor="page" w:hAnchor="page" w:x="1636" w:y="10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государст</w:t>
            </w:r>
          </w:p>
          <w:p>
            <w:pPr>
              <w:pStyle w:val="Style5"/>
              <w:framePr w:w="9886" w:h="12769" w:wrap="none" w:vAnchor="page" w:hAnchor="page" w:x="1636" w:y="10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венного</w:t>
            </w:r>
          </w:p>
          <w:p>
            <w:pPr>
              <w:pStyle w:val="Style5"/>
              <w:framePr w:w="9886" w:h="12769" w:wrap="none" w:vAnchor="page" w:hAnchor="page" w:x="1636" w:y="10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260" w:right="0" w:firstLine="0"/>
            </w:pPr>
            <w:r>
              <w:rPr>
                <w:rStyle w:val="CharStyle8"/>
              </w:rPr>
              <w:t>служащего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6" w:h="12769" w:wrap="none" w:vAnchor="page" w:hAnchor="page" w:x="1636" w:y="10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86" w:h="12769" w:wrap="none" w:vAnchor="page" w:hAnchor="page" w:x="1636" w:y="10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6" w:lineRule="exact"/>
              <w:ind w:left="0" w:right="0" w:firstLine="0"/>
            </w:pPr>
            <w:r>
              <w:rPr>
                <w:rStyle w:val="CharStyle8"/>
              </w:rPr>
              <w:t>Форма допуска к госсекретам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6" w:h="12769" w:wrap="none" w:vAnchor="page" w:hAnchor="page" w:x="1636" w:y="10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8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86" w:h="12769" w:wrap="none" w:vAnchor="page" w:hAnchor="page" w:x="1636" w:y="10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7" w:lineRule="exact"/>
              <w:ind w:left="0" w:right="0" w:firstLine="0"/>
            </w:pPr>
            <w:r>
              <w:rPr>
                <w:rStyle w:val="CharStyle7"/>
              </w:rPr>
              <w:t>Были ли Вы уволены по основаниям, признаваемым дискредитирующими обстоятельствами увольнения (если ответ положительный, указывается основания и дата увольнения)?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6" w:h="12769" w:wrap="none" w:vAnchor="page" w:hAnchor="page" w:x="1636" w:y="10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86" w:h="12769" w:wrap="none" w:vAnchor="page" w:hAnchor="page" w:x="1636" w:y="10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4" w:lineRule="exact"/>
              <w:ind w:left="0" w:right="0" w:firstLine="0"/>
            </w:pPr>
            <w:r>
              <w:rPr>
                <w:rStyle w:val="CharStyle7"/>
              </w:rPr>
              <w:t>Почему именно Вы должны быть приняты на работу в МАРТ?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6" w:h="12769" w:wrap="none" w:vAnchor="page" w:hAnchor="page" w:x="1636" w:y="10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86" w:h="12769" w:wrap="none" w:vAnchor="page" w:hAnchor="page" w:x="1636" w:y="10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Дополнительная информация, которую Вы хотели бы сообщить о себе:</w:t>
            </w:r>
          </w:p>
        </w:tc>
      </w:tr>
      <w:tr>
        <w:trPr>
          <w:trHeight w:val="56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86" w:h="12769" w:wrap="none" w:vAnchor="page" w:hAnchor="page" w:x="1636" w:y="10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7" w:lineRule="exact"/>
              <w:ind w:left="0" w:right="0" w:firstLine="0"/>
            </w:pPr>
            <w:r>
              <w:rPr>
                <w:rStyle w:val="CharStyle7"/>
              </w:rPr>
              <w:t>Иностранные языки / уровень владения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6" w:h="12769" w:wrap="none" w:vAnchor="page" w:hAnchor="page" w:x="1636" w:y="10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86" w:h="12769" w:wrap="none" w:vAnchor="page" w:hAnchor="page" w:x="1636" w:y="10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0" w:right="0" w:firstLine="0"/>
            </w:pPr>
            <w:r>
              <w:rPr>
                <w:rStyle w:val="CharStyle7"/>
              </w:rPr>
              <w:t>Владение компьютерными программами / названия программ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6" w:h="12769" w:wrap="none" w:vAnchor="page" w:hAnchor="page" w:x="1636" w:y="10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86" w:h="12769" w:wrap="none" w:vAnchor="page" w:hAnchor="page" w:x="1636" w:y="10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Публикации в СМИ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6" w:h="12769" w:wrap="none" w:vAnchor="page" w:hAnchor="page" w:x="1636" w:y="10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86" w:h="12769" w:wrap="none" w:vAnchor="page" w:hAnchor="page" w:x="1636" w:y="10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Иные сведения:</w:t>
            </w:r>
          </w:p>
        </w:tc>
      </w:tr>
      <w:tr>
        <w:trPr>
          <w:trHeight w:val="2815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86" w:h="12769" w:wrap="none" w:vAnchor="page" w:hAnchor="page" w:x="1636" w:y="10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7" w:lineRule="exact"/>
              <w:ind w:left="0" w:right="0" w:firstLine="0"/>
            </w:pPr>
            <w:r>
              <w:rPr>
                <w:rStyle w:val="CharStyle7"/>
              </w:rPr>
              <w:t>Направляя анкету, даю согласие на обработку моих персональных данных, указанных в настоящей анкете, с целью трудоустройства в министерство, а также последующее хранение, подтверждаю, что ознакомлен и мне понятны мои права, связанные с обработкой персональных данных, механизм реализации таких прав, а также последствия дачи согласия или отказа в даче такого согласия, размещенные на сайте министерства. Даю согласие на обработку моих персональных данных на срок</w:t>
            </w:r>
          </w:p>
          <w:p>
            <w:pPr>
              <w:pStyle w:val="Style5"/>
              <w:framePr w:w="9886" w:h="12769" w:wrap="none" w:vAnchor="page" w:hAnchor="page" w:x="1636" w:y="102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40" w:firstLine="0"/>
            </w:pPr>
            <w:r>
              <w:rPr>
                <w:rStyle w:val="CharStyle9"/>
              </w:rPr>
              <w:t>(срок, на который предоставляется согласие)</w:t>
            </w:r>
          </w:p>
          <w:p>
            <w:pPr>
              <w:pStyle w:val="Style5"/>
              <w:framePr w:w="9886" w:h="12769" w:wrap="none" w:vAnchor="page" w:hAnchor="page" w:x="1636" w:y="10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1" w:lineRule="exact"/>
              <w:ind w:left="0" w:right="0" w:firstLine="0"/>
            </w:pPr>
            <w:r>
              <w:rPr>
                <w:rStyle w:val="CharStyle7"/>
              </w:rPr>
              <w:t>В случае отказа в трудоустройстве даю согласие на хранение персональных данных в течение 12 месяцев.</w:t>
            </w:r>
          </w:p>
        </w:tc>
      </w:tr>
    </w:tbl>
    <w:p>
      <w:pPr>
        <w:pStyle w:val="Style10"/>
        <w:framePr w:w="9652" w:h="1315" w:hRule="exact" w:wrap="none" w:vAnchor="page" w:hAnchor="page" w:x="1615" w:y="14145"/>
        <w:tabs>
          <w:tab w:leader="none" w:pos="3312" w:val="left"/>
          <w:tab w:leader="none" w:pos="7016" w:val="left"/>
        </w:tabs>
        <w:widowControl w:val="0"/>
        <w:keepNext w:val="0"/>
        <w:keepLines w:val="0"/>
        <w:shd w:val="clear" w:color="auto" w:fill="auto"/>
        <w:bidi w:val="0"/>
        <w:spacing w:before="0" w:after="10" w:line="190" w:lineRule="exact"/>
        <w:ind w:left="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заполнения</w:t>
        <w:tab/>
        <w:t>Подпись (при подаче на</w:t>
        <w:tab/>
        <w:t>Расшифровка подписи</w:t>
      </w:r>
    </w:p>
    <w:p>
      <w:pPr>
        <w:pStyle w:val="Style10"/>
        <w:framePr w:w="9652" w:h="1315" w:hRule="exact" w:wrap="none" w:vAnchor="page" w:hAnchor="page" w:x="1615" w:y="14145"/>
        <w:tabs>
          <w:tab w:leader="none" w:pos="7060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3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бумажном носителе, в формате</w:t>
        <w:tab/>
        <w:t>(инициалы, фамилия)</w:t>
      </w:r>
    </w:p>
    <w:p>
      <w:pPr>
        <w:pStyle w:val="Style10"/>
        <w:framePr w:w="9652" w:h="1315" w:hRule="exact" w:wrap="none" w:vAnchor="page" w:hAnchor="page" w:x="1615" w:y="14145"/>
        <w:widowControl w:val="0"/>
        <w:keepNext w:val="0"/>
        <w:keepLines w:val="0"/>
        <w:shd w:val="clear" w:color="auto" w:fill="auto"/>
        <w:bidi w:val="0"/>
        <w:spacing w:before="0" w:after="0" w:line="284" w:lineRule="exact"/>
        <w:ind w:left="3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PDF)</w:t>
      </w:r>
    </w:p>
    <w:p>
      <w:pPr>
        <w:pStyle w:val="Style12"/>
        <w:framePr w:w="9652" w:h="1315" w:hRule="exact" w:wrap="none" w:vAnchor="page" w:hAnchor="page" w:x="1615" w:y="1414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Примечание: Направление анкеты в Министерство антимонопольного регулирования и торговли не является безусловным основанием для приема на работу.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">
    <w:name w:val="Основной текст (2) + 12 pt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Основной текст (2) + 9,5 pt,Полужирный"/>
    <w:basedOn w:val="CharStyle6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1">
    <w:name w:val="Подпись к таблице (2)_"/>
    <w:basedOn w:val="DefaultParagraphFont"/>
    <w:link w:val="Style10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3">
    <w:name w:val="Подпись к таблице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right"/>
      <w:spacing w:after="120" w:line="32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Подпись к таблице (2)"/>
    <w:basedOn w:val="Normal"/>
    <w:link w:val="CharStyle11"/>
    <w:pPr>
      <w:widowControl w:val="0"/>
      <w:shd w:val="clear" w:color="auto" w:fill="FFFFFF"/>
      <w:jc w:val="both"/>
      <w:spacing w:after="6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2">
    <w:name w:val="Подпись к таблице"/>
    <w:basedOn w:val="Normal"/>
    <w:link w:val="CharStyle13"/>
    <w:pPr>
      <w:widowControl w:val="0"/>
      <w:shd w:val="clear" w:color="auto" w:fill="FFFFFF"/>
      <w:jc w:val="both"/>
      <w:spacing w:line="28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