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31581" w:rsidRPr="00DD350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1581" w:rsidRPr="00DD3507" w:rsidRDefault="00C3158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22F8" w:rsidRDefault="008922F8" w:rsidP="00FF4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22F8" w:rsidRDefault="008922F8" w:rsidP="00FF4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1581" w:rsidRPr="00DD3507" w:rsidRDefault="00C31581" w:rsidP="00FF4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D3507">
              <w:rPr>
                <w:rFonts w:ascii="Times New Roman" w:hAnsi="Times New Roman" w:cs="Times New Roman"/>
                <w:sz w:val="30"/>
                <w:szCs w:val="30"/>
              </w:rPr>
              <w:t>УТВЕРЖД</w:t>
            </w:r>
            <w:r w:rsidR="00FF4035" w:rsidRPr="00DD3507">
              <w:rPr>
                <w:rFonts w:ascii="Times New Roman" w:hAnsi="Times New Roman" w:cs="Times New Roman"/>
                <w:sz w:val="30"/>
                <w:szCs w:val="30"/>
              </w:rPr>
              <w:t>ЕНО</w:t>
            </w:r>
          </w:p>
          <w:p w:rsidR="00FF4035" w:rsidRPr="00DD3507" w:rsidRDefault="00FF4035" w:rsidP="00FF4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1581" w:rsidRPr="00DD3507" w:rsidRDefault="00FF4035" w:rsidP="00FF4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D3507">
              <w:rPr>
                <w:rFonts w:ascii="Times New Roman" w:hAnsi="Times New Roman" w:cs="Times New Roman"/>
                <w:sz w:val="30"/>
                <w:szCs w:val="30"/>
              </w:rPr>
              <w:t>Решение</w:t>
            </w:r>
            <w:r w:rsidR="00C31581" w:rsidRPr="00DD3507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 по вопросам государственного регулирования ценообразования при Совете Министров Республики Беларусь</w:t>
            </w:r>
          </w:p>
          <w:p w:rsidR="00C31581" w:rsidRPr="00DD3507" w:rsidRDefault="00C31581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31581" w:rsidRPr="00DD3507" w:rsidRDefault="00C31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31581" w:rsidRPr="00DD3507" w:rsidRDefault="00C31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РЕГЛАМЕНТ</w:t>
      </w:r>
    </w:p>
    <w:p w:rsidR="00C31581" w:rsidRPr="00DD3507" w:rsidRDefault="00C31581" w:rsidP="00FF4035">
      <w:pPr>
        <w:pStyle w:val="ConsPlusNormal"/>
        <w:spacing w:line="280" w:lineRule="exact"/>
        <w:ind w:right="481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Комиссии по вопросам государственного регулирования ценообразования при Совете Министров Республики Беларусь</w:t>
      </w:r>
      <w:r w:rsidR="002E1285" w:rsidRPr="00DD3507">
        <w:rPr>
          <w:rFonts w:ascii="Times New Roman" w:hAnsi="Times New Roman" w:cs="Times New Roman"/>
          <w:sz w:val="30"/>
          <w:szCs w:val="30"/>
        </w:rPr>
        <w:t xml:space="preserve"> для рассмотрения и принятия решения по вопросам </w:t>
      </w:r>
      <w:r w:rsidR="0020159E" w:rsidRPr="00DD3507">
        <w:rPr>
          <w:rFonts w:ascii="Times New Roman" w:hAnsi="Times New Roman" w:cs="Times New Roman"/>
          <w:sz w:val="30"/>
          <w:szCs w:val="30"/>
        </w:rPr>
        <w:t xml:space="preserve">формирования цен на лекарственные средства в </w:t>
      </w:r>
      <w:r w:rsidR="002E1285" w:rsidRPr="00DD3507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r w:rsidR="00BC1CC2">
        <w:rPr>
          <w:rFonts w:ascii="Times New Roman" w:hAnsi="Times New Roman" w:cs="Times New Roman"/>
          <w:sz w:val="30"/>
          <w:szCs w:val="30"/>
        </w:rPr>
        <w:t>частями</w:t>
      </w:r>
      <w:r w:rsidR="002E1285"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="0020159E" w:rsidRPr="00DD3507">
        <w:rPr>
          <w:rFonts w:ascii="Times New Roman" w:hAnsi="Times New Roman" w:cs="Times New Roman"/>
          <w:sz w:val="30"/>
          <w:szCs w:val="30"/>
        </w:rPr>
        <w:t>треть</w:t>
      </w:r>
      <w:r w:rsidR="00BC1CC2">
        <w:rPr>
          <w:rFonts w:ascii="Times New Roman" w:hAnsi="Times New Roman" w:cs="Times New Roman"/>
          <w:sz w:val="30"/>
          <w:szCs w:val="30"/>
        </w:rPr>
        <w:t>ей</w:t>
      </w:r>
      <w:r w:rsidR="0020159E" w:rsidRPr="00DD3507">
        <w:rPr>
          <w:rFonts w:ascii="Times New Roman" w:hAnsi="Times New Roman" w:cs="Times New Roman"/>
          <w:sz w:val="30"/>
          <w:szCs w:val="30"/>
        </w:rPr>
        <w:t xml:space="preserve"> и четверт</w:t>
      </w:r>
      <w:r w:rsidR="00BC1CC2">
        <w:rPr>
          <w:rFonts w:ascii="Times New Roman" w:hAnsi="Times New Roman" w:cs="Times New Roman"/>
          <w:sz w:val="30"/>
          <w:szCs w:val="30"/>
        </w:rPr>
        <w:t>ой</w:t>
      </w:r>
      <w:r w:rsidR="002E1285" w:rsidRPr="00DD3507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20159E" w:rsidRPr="00DD3507">
        <w:rPr>
          <w:rFonts w:ascii="Times New Roman" w:hAnsi="Times New Roman" w:cs="Times New Roman"/>
          <w:sz w:val="30"/>
          <w:szCs w:val="30"/>
        </w:rPr>
        <w:t>16</w:t>
      </w:r>
      <w:r w:rsidR="002E1285"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="0020159E" w:rsidRPr="00DD3507">
        <w:rPr>
          <w:rFonts w:ascii="Times New Roman" w:hAnsi="Times New Roman" w:cs="Times New Roman"/>
          <w:sz w:val="30"/>
          <w:szCs w:val="30"/>
        </w:rPr>
        <w:t>Указа Президента Республики Беларусь от 24 апреля 2020 г. № 143</w:t>
      </w:r>
    </w:p>
    <w:p w:rsidR="00FF4035" w:rsidRDefault="00FF4035" w:rsidP="00353AB0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22F8" w:rsidRPr="00DD3507" w:rsidRDefault="008922F8" w:rsidP="00353AB0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4035" w:rsidRPr="00DD3507" w:rsidRDefault="00C31581" w:rsidP="008A04C2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1.</w:t>
      </w:r>
      <w:r w:rsidR="00491F89" w:rsidRPr="00DD3507">
        <w:rPr>
          <w:rFonts w:ascii="Times New Roman" w:hAnsi="Times New Roman" w:cs="Times New Roman"/>
          <w:sz w:val="30"/>
          <w:szCs w:val="30"/>
        </w:rPr>
        <w:t> </w:t>
      </w:r>
      <w:r w:rsidRPr="00DD3507">
        <w:rPr>
          <w:rFonts w:ascii="Times New Roman" w:hAnsi="Times New Roman" w:cs="Times New Roman"/>
          <w:sz w:val="30"/>
          <w:szCs w:val="30"/>
        </w:rPr>
        <w:t>Настоящи</w:t>
      </w:r>
      <w:r w:rsidR="00FF4035" w:rsidRPr="00DD3507">
        <w:rPr>
          <w:rFonts w:ascii="Times New Roman" w:hAnsi="Times New Roman" w:cs="Times New Roman"/>
          <w:sz w:val="30"/>
          <w:szCs w:val="30"/>
        </w:rPr>
        <w:t>м</w:t>
      </w:r>
      <w:r w:rsidRPr="00DD3507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FF4035" w:rsidRPr="00DD3507">
        <w:rPr>
          <w:rFonts w:ascii="Times New Roman" w:hAnsi="Times New Roman" w:cs="Times New Roman"/>
          <w:sz w:val="30"/>
          <w:szCs w:val="30"/>
        </w:rPr>
        <w:t>ом</w:t>
      </w:r>
      <w:r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="00FF4035" w:rsidRPr="00DD3507">
        <w:rPr>
          <w:rFonts w:ascii="Times New Roman" w:hAnsi="Times New Roman" w:cs="Times New Roman"/>
          <w:sz w:val="30"/>
          <w:szCs w:val="30"/>
        </w:rPr>
        <w:t>устанавливаются правила деятельности</w:t>
      </w:r>
      <w:r w:rsidR="00FF4035" w:rsidRPr="00DD3507">
        <w:rPr>
          <w:sz w:val="30"/>
          <w:szCs w:val="30"/>
        </w:rPr>
        <w:t xml:space="preserve"> </w:t>
      </w:r>
      <w:r w:rsidRPr="00DD3507">
        <w:rPr>
          <w:rFonts w:ascii="Times New Roman" w:hAnsi="Times New Roman" w:cs="Times New Roman"/>
          <w:sz w:val="30"/>
          <w:szCs w:val="30"/>
        </w:rPr>
        <w:t xml:space="preserve">Комиссии по вопросам государственного регулирования ценообразования при Совете Министров Республики Беларусь (далее – </w:t>
      </w:r>
      <w:r w:rsidR="00FF4035" w:rsidRPr="00DD3507">
        <w:rPr>
          <w:rFonts w:ascii="Times New Roman" w:hAnsi="Times New Roman" w:cs="Times New Roman"/>
          <w:sz w:val="30"/>
          <w:szCs w:val="30"/>
        </w:rPr>
        <w:t>Комиссия</w:t>
      </w:r>
      <w:r w:rsidRPr="00DD3507">
        <w:rPr>
          <w:rFonts w:ascii="Times New Roman" w:hAnsi="Times New Roman" w:cs="Times New Roman"/>
          <w:sz w:val="30"/>
          <w:szCs w:val="30"/>
        </w:rPr>
        <w:t>)</w:t>
      </w:r>
      <w:r w:rsidR="008A04C2" w:rsidRPr="00DD3507">
        <w:rPr>
          <w:rFonts w:ascii="Times New Roman" w:hAnsi="Times New Roman" w:cs="Times New Roman"/>
          <w:sz w:val="30"/>
          <w:szCs w:val="30"/>
        </w:rPr>
        <w:t xml:space="preserve"> для рассмотрения и принятия </w:t>
      </w:r>
      <w:r w:rsidR="0020159E" w:rsidRPr="00DD3507">
        <w:rPr>
          <w:rFonts w:ascii="Times New Roman" w:hAnsi="Times New Roman" w:cs="Times New Roman"/>
          <w:sz w:val="30"/>
          <w:szCs w:val="30"/>
        </w:rPr>
        <w:t xml:space="preserve">решения по вопросам формирования цен на лекарственные средства в соответствии с </w:t>
      </w:r>
      <w:r w:rsidR="00BC1CC2">
        <w:rPr>
          <w:rFonts w:ascii="Times New Roman" w:hAnsi="Times New Roman" w:cs="Times New Roman"/>
          <w:sz w:val="30"/>
          <w:szCs w:val="30"/>
        </w:rPr>
        <w:t>частями третьей и</w:t>
      </w:r>
      <w:r w:rsidR="0020159E" w:rsidRPr="00DD3507">
        <w:rPr>
          <w:rFonts w:ascii="Times New Roman" w:hAnsi="Times New Roman" w:cs="Times New Roman"/>
          <w:sz w:val="30"/>
          <w:szCs w:val="30"/>
        </w:rPr>
        <w:t xml:space="preserve"> четверт</w:t>
      </w:r>
      <w:r w:rsidR="00BC1CC2">
        <w:rPr>
          <w:rFonts w:ascii="Times New Roman" w:hAnsi="Times New Roman" w:cs="Times New Roman"/>
          <w:sz w:val="30"/>
          <w:szCs w:val="30"/>
        </w:rPr>
        <w:t>ой</w:t>
      </w:r>
      <w:r w:rsidR="0020159E" w:rsidRPr="00DD3507">
        <w:rPr>
          <w:rFonts w:ascii="Times New Roman" w:hAnsi="Times New Roman" w:cs="Times New Roman"/>
          <w:sz w:val="30"/>
          <w:szCs w:val="30"/>
        </w:rPr>
        <w:t xml:space="preserve"> пункта 16 Указа Президента Республики Беларусь от 24 апреля 2020 г. № 143 «О поддержке экономики»</w:t>
      </w:r>
      <w:r w:rsidR="008A04C2" w:rsidRPr="00DD3507">
        <w:rPr>
          <w:rFonts w:ascii="Times New Roman" w:hAnsi="Times New Roman" w:cs="Times New Roman"/>
          <w:sz w:val="30"/>
          <w:szCs w:val="30"/>
        </w:rPr>
        <w:t>.</w:t>
      </w:r>
    </w:p>
    <w:p w:rsidR="008D555E" w:rsidRPr="00DD3507" w:rsidRDefault="00F21B05" w:rsidP="007E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2</w:t>
      </w:r>
      <w:r w:rsidR="008A04C2" w:rsidRPr="00DD3507">
        <w:rPr>
          <w:rFonts w:ascii="Times New Roman" w:hAnsi="Times New Roman" w:cs="Times New Roman"/>
          <w:sz w:val="30"/>
          <w:szCs w:val="30"/>
        </w:rPr>
        <w:t xml:space="preserve">. Предложения к рассмотрению </w:t>
      </w:r>
      <w:r w:rsidR="0020159E" w:rsidRPr="00DD3507">
        <w:rPr>
          <w:rFonts w:ascii="Times New Roman" w:hAnsi="Times New Roman" w:cs="Times New Roman"/>
          <w:sz w:val="30"/>
          <w:szCs w:val="30"/>
        </w:rPr>
        <w:t>на заседаниях Комиссии вносятся</w:t>
      </w:r>
      <w:r w:rsidR="008D555E" w:rsidRPr="00DD3507">
        <w:rPr>
          <w:rFonts w:ascii="Times New Roman" w:hAnsi="Times New Roman" w:cs="Times New Roman"/>
          <w:sz w:val="30"/>
          <w:szCs w:val="30"/>
        </w:rPr>
        <w:t>:</w:t>
      </w:r>
    </w:p>
    <w:p w:rsidR="008D555E" w:rsidRPr="00DD3507" w:rsidRDefault="007E37FF" w:rsidP="007E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держателями регистрационн</w:t>
      </w:r>
      <w:r w:rsidR="00180992" w:rsidRPr="00DD3507">
        <w:rPr>
          <w:rFonts w:ascii="Times New Roman" w:hAnsi="Times New Roman" w:cs="Times New Roman"/>
          <w:sz w:val="30"/>
          <w:szCs w:val="30"/>
        </w:rPr>
        <w:t>ых</w:t>
      </w:r>
      <w:r w:rsidRPr="00DD3507">
        <w:rPr>
          <w:rFonts w:ascii="Times New Roman" w:hAnsi="Times New Roman" w:cs="Times New Roman"/>
          <w:sz w:val="30"/>
          <w:szCs w:val="30"/>
        </w:rPr>
        <w:t xml:space="preserve"> удостоверени</w:t>
      </w:r>
      <w:r w:rsidR="00180992" w:rsidRPr="00DD3507">
        <w:rPr>
          <w:rFonts w:ascii="Times New Roman" w:hAnsi="Times New Roman" w:cs="Times New Roman"/>
          <w:sz w:val="30"/>
          <w:szCs w:val="30"/>
        </w:rPr>
        <w:t>й</w:t>
      </w:r>
      <w:r w:rsidRPr="00DD3507">
        <w:rPr>
          <w:rFonts w:ascii="Times New Roman" w:hAnsi="Times New Roman" w:cs="Times New Roman"/>
          <w:sz w:val="30"/>
          <w:szCs w:val="30"/>
        </w:rPr>
        <w:t xml:space="preserve"> на лекарственн</w:t>
      </w:r>
      <w:r w:rsidR="00180992" w:rsidRPr="00DD3507">
        <w:rPr>
          <w:rFonts w:ascii="Times New Roman" w:hAnsi="Times New Roman" w:cs="Times New Roman"/>
          <w:sz w:val="30"/>
          <w:szCs w:val="30"/>
        </w:rPr>
        <w:t>ы</w:t>
      </w:r>
      <w:r w:rsidRPr="00DD3507">
        <w:rPr>
          <w:rFonts w:ascii="Times New Roman" w:hAnsi="Times New Roman" w:cs="Times New Roman"/>
          <w:sz w:val="30"/>
          <w:szCs w:val="30"/>
        </w:rPr>
        <w:t>е средств</w:t>
      </w:r>
      <w:r w:rsidR="00180992" w:rsidRPr="00DD3507">
        <w:rPr>
          <w:rFonts w:ascii="Times New Roman" w:hAnsi="Times New Roman" w:cs="Times New Roman"/>
          <w:sz w:val="30"/>
          <w:szCs w:val="30"/>
        </w:rPr>
        <w:t>а</w:t>
      </w:r>
      <w:r w:rsidRPr="00DD3507">
        <w:rPr>
          <w:rStyle w:val="a9"/>
          <w:rFonts w:ascii="Times New Roman" w:hAnsi="Times New Roman" w:cs="Times New Roman"/>
          <w:sz w:val="30"/>
          <w:szCs w:val="30"/>
        </w:rPr>
        <w:footnoteReference w:id="1"/>
      </w:r>
      <w:r w:rsidR="00E46609">
        <w:rPr>
          <w:rFonts w:ascii="Times New Roman" w:hAnsi="Times New Roman" w:cs="Times New Roman"/>
          <w:sz w:val="30"/>
          <w:szCs w:val="30"/>
        </w:rPr>
        <w:t xml:space="preserve"> (уполномоченные и</w:t>
      </w:r>
      <w:r w:rsidR="00004003">
        <w:rPr>
          <w:rFonts w:ascii="Times New Roman" w:hAnsi="Times New Roman" w:cs="Times New Roman"/>
          <w:sz w:val="30"/>
          <w:szCs w:val="30"/>
        </w:rPr>
        <w:t>м</w:t>
      </w:r>
      <w:r w:rsidR="00E46609">
        <w:rPr>
          <w:rFonts w:ascii="Times New Roman" w:hAnsi="Times New Roman" w:cs="Times New Roman"/>
          <w:sz w:val="30"/>
          <w:szCs w:val="30"/>
        </w:rPr>
        <w:t>и лица)</w:t>
      </w:r>
      <w:r w:rsidR="008D555E" w:rsidRPr="00DD3507">
        <w:rPr>
          <w:rFonts w:ascii="Times New Roman" w:hAnsi="Times New Roman" w:cs="Times New Roman"/>
          <w:sz w:val="30"/>
          <w:szCs w:val="30"/>
        </w:rPr>
        <w:t xml:space="preserve"> – для согласования </w:t>
      </w:r>
      <w:r w:rsidR="00BC1CC2">
        <w:rPr>
          <w:rFonts w:ascii="Times New Roman" w:hAnsi="Times New Roman" w:cs="Times New Roman"/>
          <w:sz w:val="30"/>
          <w:szCs w:val="30"/>
        </w:rPr>
        <w:t xml:space="preserve">осуществления </w:t>
      </w:r>
      <w:r w:rsidR="008D555E" w:rsidRPr="00DD3507">
        <w:rPr>
          <w:rFonts w:ascii="Times New Roman" w:hAnsi="Times New Roman" w:cs="Times New Roman"/>
          <w:sz w:val="30"/>
          <w:szCs w:val="30"/>
        </w:rPr>
        <w:t>реализации производител</w:t>
      </w:r>
      <w:r w:rsidR="00180992" w:rsidRPr="00DD3507">
        <w:rPr>
          <w:rFonts w:ascii="Times New Roman" w:hAnsi="Times New Roman" w:cs="Times New Roman"/>
          <w:sz w:val="30"/>
          <w:szCs w:val="30"/>
        </w:rPr>
        <w:t>ями</w:t>
      </w:r>
      <w:r w:rsidR="008D555E" w:rsidRPr="00DD3507">
        <w:rPr>
          <w:rFonts w:ascii="Times New Roman" w:hAnsi="Times New Roman" w:cs="Times New Roman"/>
          <w:sz w:val="30"/>
          <w:szCs w:val="30"/>
        </w:rPr>
        <w:t xml:space="preserve"> лекарственных средств без учета зарегистрированных предельных отпускных цен производител</w:t>
      </w:r>
      <w:r w:rsidR="00180992" w:rsidRPr="00DD3507">
        <w:rPr>
          <w:rFonts w:ascii="Times New Roman" w:hAnsi="Times New Roman" w:cs="Times New Roman"/>
          <w:sz w:val="30"/>
          <w:szCs w:val="30"/>
        </w:rPr>
        <w:t>ей</w:t>
      </w:r>
      <w:r w:rsidR="00E46609">
        <w:rPr>
          <w:rFonts w:ascii="Times New Roman" w:hAnsi="Times New Roman" w:cs="Times New Roman"/>
          <w:sz w:val="30"/>
          <w:szCs w:val="30"/>
        </w:rPr>
        <w:t xml:space="preserve"> на такие лекарственные средства</w:t>
      </w:r>
      <w:r w:rsidR="008D555E" w:rsidRPr="00DD3507">
        <w:rPr>
          <w:rFonts w:ascii="Times New Roman" w:hAnsi="Times New Roman" w:cs="Times New Roman"/>
          <w:sz w:val="30"/>
          <w:szCs w:val="30"/>
        </w:rPr>
        <w:t>;</w:t>
      </w:r>
    </w:p>
    <w:p w:rsidR="008D555E" w:rsidRPr="00DD3507" w:rsidRDefault="0020159E" w:rsidP="007E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юридическими лицами и индивидуальными предпринимателями, осуществляющими оптовую и</w:t>
      </w:r>
      <w:r w:rsidR="00E46609">
        <w:rPr>
          <w:rFonts w:ascii="Times New Roman" w:hAnsi="Times New Roman" w:cs="Times New Roman"/>
          <w:sz w:val="30"/>
          <w:szCs w:val="30"/>
        </w:rPr>
        <w:t xml:space="preserve"> (или)</w:t>
      </w:r>
      <w:r w:rsidRPr="00DD3507">
        <w:rPr>
          <w:rFonts w:ascii="Times New Roman" w:hAnsi="Times New Roman" w:cs="Times New Roman"/>
          <w:sz w:val="30"/>
          <w:szCs w:val="30"/>
        </w:rPr>
        <w:t xml:space="preserve"> розничную торговлю лекарственными средствами</w:t>
      </w:r>
      <w:r w:rsidR="00E46609">
        <w:rPr>
          <w:rFonts w:ascii="Times New Roman" w:hAnsi="Times New Roman" w:cs="Times New Roman"/>
          <w:sz w:val="30"/>
          <w:szCs w:val="30"/>
        </w:rPr>
        <w:t xml:space="preserve"> (уполномоченные и</w:t>
      </w:r>
      <w:r w:rsidR="00004003">
        <w:rPr>
          <w:rFonts w:ascii="Times New Roman" w:hAnsi="Times New Roman" w:cs="Times New Roman"/>
          <w:sz w:val="30"/>
          <w:szCs w:val="30"/>
        </w:rPr>
        <w:t>м</w:t>
      </w:r>
      <w:r w:rsidR="00E46609">
        <w:rPr>
          <w:rFonts w:ascii="Times New Roman" w:hAnsi="Times New Roman" w:cs="Times New Roman"/>
          <w:sz w:val="30"/>
          <w:szCs w:val="30"/>
        </w:rPr>
        <w:t>и лица)</w:t>
      </w:r>
      <w:r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="00180992" w:rsidRPr="00DD3507">
        <w:rPr>
          <w:rFonts w:ascii="Times New Roman" w:hAnsi="Times New Roman" w:cs="Times New Roman"/>
          <w:sz w:val="30"/>
          <w:szCs w:val="30"/>
        </w:rPr>
        <w:t xml:space="preserve">– </w:t>
      </w:r>
      <w:r w:rsidR="008D555E" w:rsidRPr="00DD3507">
        <w:rPr>
          <w:rFonts w:ascii="Times New Roman" w:hAnsi="Times New Roman" w:cs="Times New Roman"/>
          <w:sz w:val="30"/>
          <w:szCs w:val="30"/>
        </w:rPr>
        <w:t xml:space="preserve">для согласования возможности </w:t>
      </w:r>
      <w:r w:rsidR="008D555E" w:rsidRPr="00DD3507">
        <w:rPr>
          <w:rFonts w:ascii="Times New Roman" w:hAnsi="Times New Roman" w:cs="Times New Roman"/>
          <w:sz w:val="30"/>
          <w:szCs w:val="30"/>
        </w:rPr>
        <w:lastRenderedPageBreak/>
        <w:t>формирования оптовых</w:t>
      </w:r>
      <w:r w:rsidR="008922F8">
        <w:rPr>
          <w:rStyle w:val="a9"/>
          <w:rFonts w:ascii="Times New Roman" w:hAnsi="Times New Roman" w:cs="Times New Roman"/>
          <w:sz w:val="30"/>
          <w:szCs w:val="30"/>
        </w:rPr>
        <w:footnoteReference w:id="2"/>
      </w:r>
      <w:r w:rsidR="008D555E" w:rsidRPr="00DD3507">
        <w:rPr>
          <w:rFonts w:ascii="Times New Roman" w:hAnsi="Times New Roman" w:cs="Times New Roman"/>
          <w:sz w:val="30"/>
          <w:szCs w:val="30"/>
        </w:rPr>
        <w:t xml:space="preserve"> и (или) розничных цен на лекарственные средства без учета зарегистрированных предельных отпускных цен производител</w:t>
      </w:r>
      <w:r w:rsidR="00BC1CC2">
        <w:rPr>
          <w:rFonts w:ascii="Times New Roman" w:hAnsi="Times New Roman" w:cs="Times New Roman"/>
          <w:sz w:val="30"/>
          <w:szCs w:val="30"/>
        </w:rPr>
        <w:t>ей</w:t>
      </w:r>
      <w:r w:rsidR="008D555E" w:rsidRPr="00DD3507">
        <w:rPr>
          <w:rFonts w:ascii="Times New Roman" w:hAnsi="Times New Roman" w:cs="Times New Roman"/>
          <w:sz w:val="30"/>
          <w:szCs w:val="30"/>
        </w:rPr>
        <w:t>.</w:t>
      </w:r>
    </w:p>
    <w:p w:rsidR="00CC6193" w:rsidRPr="00DD3507" w:rsidRDefault="00CC6193" w:rsidP="007E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Предложения о формировании оптовых и (или) розничных цен на лекарственные средства без учета зарегистрированных предельных отпускных цен производителей вносятся юридическими лицами и индивидуальными предпринимателями, осуществляющими оптовую и</w:t>
      </w:r>
      <w:r w:rsidR="001C1547">
        <w:rPr>
          <w:rFonts w:ascii="Times New Roman" w:hAnsi="Times New Roman" w:cs="Times New Roman"/>
          <w:sz w:val="30"/>
          <w:szCs w:val="30"/>
        </w:rPr>
        <w:t xml:space="preserve"> (или)</w:t>
      </w:r>
      <w:r w:rsidRPr="00DD3507">
        <w:rPr>
          <w:rFonts w:ascii="Times New Roman" w:hAnsi="Times New Roman" w:cs="Times New Roman"/>
          <w:sz w:val="30"/>
          <w:szCs w:val="30"/>
        </w:rPr>
        <w:t xml:space="preserve"> розничную торговлю лекарственными средствами, только после рассмотрения на Комиссии вопроса о </w:t>
      </w:r>
      <w:r w:rsidR="00180992" w:rsidRPr="00DD3507">
        <w:rPr>
          <w:rFonts w:ascii="Times New Roman" w:hAnsi="Times New Roman" w:cs="Times New Roman"/>
          <w:sz w:val="30"/>
          <w:szCs w:val="30"/>
        </w:rPr>
        <w:t xml:space="preserve">согласовании возможности </w:t>
      </w:r>
      <w:r w:rsidRPr="00DD3507">
        <w:rPr>
          <w:rFonts w:ascii="Times New Roman" w:hAnsi="Times New Roman" w:cs="Times New Roman"/>
          <w:sz w:val="30"/>
          <w:szCs w:val="30"/>
        </w:rPr>
        <w:t>соответствующему производителю осуществлять реализацию таких лекарственных средств без учета зарегистрированных предельных отпускных цен производителя</w:t>
      </w:r>
      <w:r w:rsidR="00F8145B" w:rsidRPr="00DD3507">
        <w:rPr>
          <w:rFonts w:ascii="Times New Roman" w:hAnsi="Times New Roman" w:cs="Times New Roman"/>
          <w:sz w:val="30"/>
          <w:szCs w:val="30"/>
        </w:rPr>
        <w:t>.</w:t>
      </w:r>
    </w:p>
    <w:p w:rsidR="00180992" w:rsidRPr="00DD3507" w:rsidRDefault="001B7326" w:rsidP="0018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3</w:t>
      </w:r>
      <w:r w:rsidR="00117CED" w:rsidRPr="00DD3507">
        <w:rPr>
          <w:rFonts w:ascii="Times New Roman" w:hAnsi="Times New Roman" w:cs="Times New Roman"/>
          <w:sz w:val="30"/>
          <w:szCs w:val="30"/>
        </w:rPr>
        <w:t>. </w:t>
      </w:r>
      <w:r w:rsidR="008D555E" w:rsidRPr="00DD3507">
        <w:rPr>
          <w:rFonts w:ascii="Times New Roman" w:hAnsi="Times New Roman" w:cs="Times New Roman"/>
          <w:sz w:val="30"/>
          <w:szCs w:val="30"/>
        </w:rPr>
        <w:t xml:space="preserve">Для рассмотрения вопроса на Комиссии лица, указанные в пункте </w:t>
      </w:r>
      <w:r w:rsidRPr="00DD3507">
        <w:rPr>
          <w:rFonts w:ascii="Times New Roman" w:hAnsi="Times New Roman" w:cs="Times New Roman"/>
          <w:sz w:val="30"/>
          <w:szCs w:val="30"/>
        </w:rPr>
        <w:t>2</w:t>
      </w:r>
      <w:r w:rsidR="008D555E" w:rsidRPr="00DD3507">
        <w:rPr>
          <w:rFonts w:ascii="Times New Roman" w:hAnsi="Times New Roman" w:cs="Times New Roman"/>
          <w:sz w:val="30"/>
          <w:szCs w:val="30"/>
        </w:rPr>
        <w:t xml:space="preserve"> настоящего Регламента, </w:t>
      </w:r>
      <w:r w:rsidR="00F8145B" w:rsidRPr="00DD3507">
        <w:rPr>
          <w:rFonts w:ascii="Times New Roman" w:hAnsi="Times New Roman" w:cs="Times New Roman"/>
          <w:sz w:val="30"/>
          <w:szCs w:val="30"/>
        </w:rPr>
        <w:t xml:space="preserve">вносят </w:t>
      </w:r>
      <w:r w:rsidR="00117CED" w:rsidRPr="00DD3507">
        <w:rPr>
          <w:rFonts w:ascii="Times New Roman" w:hAnsi="Times New Roman" w:cs="Times New Roman"/>
          <w:sz w:val="30"/>
          <w:szCs w:val="30"/>
        </w:rPr>
        <w:t xml:space="preserve">в </w:t>
      </w:r>
      <w:r w:rsidR="00F8145B" w:rsidRPr="00DD3507">
        <w:rPr>
          <w:rFonts w:ascii="Times New Roman" w:hAnsi="Times New Roman" w:cs="Times New Roman"/>
          <w:sz w:val="30"/>
          <w:szCs w:val="30"/>
        </w:rPr>
        <w:t>Министерство здравоохранения</w:t>
      </w:r>
      <w:r w:rsidR="00117CED" w:rsidRPr="00DD3507">
        <w:rPr>
          <w:rFonts w:ascii="Times New Roman" w:hAnsi="Times New Roman" w:cs="Times New Roman"/>
          <w:sz w:val="30"/>
          <w:szCs w:val="30"/>
        </w:rPr>
        <w:t xml:space="preserve"> заявление с </w:t>
      </w:r>
      <w:r w:rsidR="00A465A9" w:rsidRPr="00DD3507">
        <w:rPr>
          <w:rFonts w:ascii="Times New Roman" w:hAnsi="Times New Roman" w:cs="Times New Roman"/>
          <w:sz w:val="30"/>
          <w:szCs w:val="30"/>
        </w:rPr>
        <w:t>обоснованием необходимости формирования цен</w:t>
      </w:r>
      <w:r w:rsidR="008D555E" w:rsidRPr="00DD3507">
        <w:rPr>
          <w:rFonts w:ascii="Times New Roman" w:hAnsi="Times New Roman" w:cs="Times New Roman"/>
          <w:sz w:val="30"/>
          <w:szCs w:val="30"/>
        </w:rPr>
        <w:t>ы</w:t>
      </w:r>
      <w:r w:rsidR="00A465A9" w:rsidRPr="00DD3507">
        <w:rPr>
          <w:rFonts w:ascii="Times New Roman" w:hAnsi="Times New Roman" w:cs="Times New Roman"/>
          <w:sz w:val="30"/>
          <w:szCs w:val="30"/>
        </w:rPr>
        <w:t xml:space="preserve"> на лекарственное средство без учета</w:t>
      </w:r>
      <w:r w:rsidR="00117CED"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="00A465A9" w:rsidRPr="00DD3507">
        <w:rPr>
          <w:rFonts w:ascii="Times New Roman" w:hAnsi="Times New Roman" w:cs="Times New Roman"/>
          <w:sz w:val="30"/>
          <w:szCs w:val="30"/>
        </w:rPr>
        <w:t xml:space="preserve">зарегистрированной предельной отпускной цены производителя </w:t>
      </w:r>
      <w:r w:rsidR="00117CED" w:rsidRPr="00DD3507">
        <w:rPr>
          <w:rFonts w:ascii="Times New Roman" w:hAnsi="Times New Roman" w:cs="Times New Roman"/>
          <w:sz w:val="30"/>
          <w:szCs w:val="30"/>
        </w:rPr>
        <w:t>согласно приложению 1</w:t>
      </w:r>
      <w:r w:rsidR="008D555E" w:rsidRPr="00DD3507">
        <w:rPr>
          <w:rFonts w:ascii="Times New Roman" w:hAnsi="Times New Roman" w:cs="Times New Roman"/>
          <w:sz w:val="30"/>
          <w:szCs w:val="30"/>
        </w:rPr>
        <w:t xml:space="preserve"> (</w:t>
      </w:r>
      <w:r w:rsidR="0014451D" w:rsidRPr="00DD3507">
        <w:rPr>
          <w:rFonts w:ascii="Times New Roman" w:hAnsi="Times New Roman" w:cs="Times New Roman"/>
          <w:sz w:val="30"/>
          <w:szCs w:val="30"/>
        </w:rPr>
        <w:t xml:space="preserve">при вынесении вопроса держателем регистрационного удостоверения на лекарственное средство) или </w:t>
      </w:r>
      <w:r w:rsidR="009C31A4" w:rsidRPr="00DD3507">
        <w:rPr>
          <w:rFonts w:ascii="Times New Roman" w:hAnsi="Times New Roman" w:cs="Times New Roman"/>
          <w:sz w:val="30"/>
          <w:szCs w:val="30"/>
        </w:rPr>
        <w:t xml:space="preserve">приложению </w:t>
      </w:r>
      <w:r w:rsidR="004F6533" w:rsidRPr="00DD3507">
        <w:rPr>
          <w:rFonts w:ascii="Times New Roman" w:hAnsi="Times New Roman" w:cs="Times New Roman"/>
          <w:sz w:val="30"/>
          <w:szCs w:val="30"/>
        </w:rPr>
        <w:t>2</w:t>
      </w:r>
      <w:r w:rsidR="009C31A4" w:rsidRPr="00DD3507">
        <w:rPr>
          <w:rFonts w:ascii="Times New Roman" w:hAnsi="Times New Roman" w:cs="Times New Roman"/>
          <w:sz w:val="30"/>
          <w:szCs w:val="30"/>
        </w:rPr>
        <w:t xml:space="preserve"> (при вынесении вопроса юридическими лицами и индивидуальными предпринимателями, осуществляющими оптовую и</w:t>
      </w:r>
      <w:r w:rsidR="001C1547">
        <w:rPr>
          <w:rFonts w:ascii="Times New Roman" w:hAnsi="Times New Roman" w:cs="Times New Roman"/>
          <w:sz w:val="30"/>
          <w:szCs w:val="30"/>
        </w:rPr>
        <w:t xml:space="preserve"> (или)</w:t>
      </w:r>
      <w:r w:rsidR="009C31A4" w:rsidRPr="00DD3507">
        <w:rPr>
          <w:rFonts w:ascii="Times New Roman" w:hAnsi="Times New Roman" w:cs="Times New Roman"/>
          <w:sz w:val="30"/>
          <w:szCs w:val="30"/>
        </w:rPr>
        <w:t xml:space="preserve"> розничную торговлю лекарственными средствами)</w:t>
      </w:r>
      <w:r w:rsidR="004F6533" w:rsidRPr="00DD3507">
        <w:rPr>
          <w:rFonts w:ascii="Times New Roman" w:hAnsi="Times New Roman" w:cs="Times New Roman"/>
          <w:sz w:val="30"/>
          <w:szCs w:val="30"/>
        </w:rPr>
        <w:t>,</w:t>
      </w:r>
      <w:r w:rsidR="003A32D5" w:rsidRPr="00DD3507">
        <w:rPr>
          <w:rFonts w:ascii="Times New Roman" w:hAnsi="Times New Roman" w:cs="Times New Roman"/>
          <w:sz w:val="30"/>
          <w:szCs w:val="30"/>
        </w:rPr>
        <w:t xml:space="preserve"> документы, подтверждающие необходимость повышения цен (копии товарно-транспортных накладных, инвойсов, договоров, протоколов согласования, другие),</w:t>
      </w:r>
      <w:r w:rsidR="004F6533" w:rsidRPr="00DD3507">
        <w:rPr>
          <w:rFonts w:ascii="Times New Roman" w:hAnsi="Times New Roman" w:cs="Times New Roman"/>
          <w:sz w:val="30"/>
          <w:szCs w:val="30"/>
        </w:rPr>
        <w:t xml:space="preserve"> а также следующие документы:</w:t>
      </w:r>
    </w:p>
    <w:p w:rsidR="00DD3507" w:rsidRDefault="004F6533" w:rsidP="00DD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3.1. </w:t>
      </w:r>
      <w:r w:rsidR="00AB4FF6" w:rsidRPr="00DD3507">
        <w:rPr>
          <w:rFonts w:ascii="Times New Roman" w:hAnsi="Times New Roman" w:cs="Times New Roman"/>
          <w:sz w:val="30"/>
          <w:szCs w:val="30"/>
        </w:rPr>
        <w:t xml:space="preserve">при вынесении </w:t>
      </w:r>
      <w:r w:rsidRPr="00DD3507">
        <w:rPr>
          <w:rFonts w:ascii="Times New Roman" w:hAnsi="Times New Roman" w:cs="Times New Roman"/>
          <w:sz w:val="30"/>
          <w:szCs w:val="30"/>
        </w:rPr>
        <w:t xml:space="preserve">вопроса держателем регистрационного удостоверения на лекарственное средство по причине увеличения себестоимости </w:t>
      </w:r>
      <w:r w:rsidR="00F770D8">
        <w:rPr>
          <w:rFonts w:ascii="Times New Roman" w:hAnsi="Times New Roman" w:cs="Times New Roman"/>
          <w:sz w:val="30"/>
          <w:szCs w:val="30"/>
        </w:rPr>
        <w:t xml:space="preserve">такого </w:t>
      </w:r>
      <w:r w:rsidRPr="00DD3507">
        <w:rPr>
          <w:rFonts w:ascii="Times New Roman" w:hAnsi="Times New Roman" w:cs="Times New Roman"/>
          <w:sz w:val="30"/>
          <w:szCs w:val="30"/>
        </w:rPr>
        <w:t>лекарственн</w:t>
      </w:r>
      <w:r w:rsidR="00F770D8">
        <w:rPr>
          <w:rFonts w:ascii="Times New Roman" w:hAnsi="Times New Roman" w:cs="Times New Roman"/>
          <w:sz w:val="30"/>
          <w:szCs w:val="30"/>
        </w:rPr>
        <w:t>ого</w:t>
      </w:r>
      <w:r w:rsidRPr="00DD3507">
        <w:rPr>
          <w:rFonts w:ascii="Times New Roman" w:hAnsi="Times New Roman" w:cs="Times New Roman"/>
          <w:sz w:val="30"/>
          <w:szCs w:val="30"/>
        </w:rPr>
        <w:t xml:space="preserve"> средств</w:t>
      </w:r>
      <w:r w:rsidR="00F770D8">
        <w:rPr>
          <w:rFonts w:ascii="Times New Roman" w:hAnsi="Times New Roman" w:cs="Times New Roman"/>
          <w:sz w:val="30"/>
          <w:szCs w:val="30"/>
        </w:rPr>
        <w:t>а</w:t>
      </w:r>
      <w:r w:rsidRPr="00DD3507">
        <w:rPr>
          <w:rFonts w:ascii="Times New Roman" w:hAnsi="Times New Roman" w:cs="Times New Roman"/>
          <w:sz w:val="30"/>
          <w:szCs w:val="30"/>
        </w:rPr>
        <w:t>, в том числе из-за изменения стоимости используемого сырья</w:t>
      </w:r>
      <w:r w:rsidR="00AB4FF6" w:rsidRPr="00DD3507">
        <w:rPr>
          <w:rFonts w:ascii="Times New Roman" w:hAnsi="Times New Roman" w:cs="Times New Roman"/>
          <w:sz w:val="30"/>
          <w:szCs w:val="30"/>
        </w:rPr>
        <w:t>,</w:t>
      </w:r>
      <w:r w:rsidRPr="00DD3507">
        <w:rPr>
          <w:rFonts w:ascii="Times New Roman" w:hAnsi="Times New Roman" w:cs="Times New Roman"/>
          <w:sz w:val="30"/>
          <w:szCs w:val="30"/>
        </w:rPr>
        <w:t xml:space="preserve"> –</w:t>
      </w:r>
      <w:r w:rsidR="008922F8">
        <w:rPr>
          <w:rFonts w:ascii="Times New Roman" w:hAnsi="Times New Roman" w:cs="Times New Roman"/>
          <w:sz w:val="30"/>
          <w:szCs w:val="30"/>
        </w:rPr>
        <w:t xml:space="preserve"> </w:t>
      </w:r>
      <w:r w:rsidRPr="00DD3507">
        <w:rPr>
          <w:rFonts w:ascii="Times New Roman" w:hAnsi="Times New Roman" w:cs="Times New Roman"/>
          <w:sz w:val="30"/>
          <w:szCs w:val="30"/>
        </w:rPr>
        <w:t xml:space="preserve">плановую калькуляцию </w:t>
      </w:r>
      <w:r w:rsidR="009C31A4" w:rsidRPr="00DD3507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117CED" w:rsidRPr="00DD3507">
        <w:rPr>
          <w:rFonts w:ascii="Times New Roman" w:hAnsi="Times New Roman" w:cs="Times New Roman"/>
          <w:sz w:val="30"/>
          <w:szCs w:val="30"/>
        </w:rPr>
        <w:t>приложени</w:t>
      </w:r>
      <w:r w:rsidR="00271AEF" w:rsidRPr="00DD3507">
        <w:rPr>
          <w:rFonts w:ascii="Times New Roman" w:hAnsi="Times New Roman" w:cs="Times New Roman"/>
          <w:sz w:val="30"/>
          <w:szCs w:val="30"/>
        </w:rPr>
        <w:t>ю</w:t>
      </w:r>
      <w:r w:rsidR="00117CED"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="009C31A4" w:rsidRPr="00DD3507">
        <w:rPr>
          <w:rFonts w:ascii="Times New Roman" w:hAnsi="Times New Roman" w:cs="Times New Roman"/>
          <w:sz w:val="30"/>
          <w:szCs w:val="30"/>
        </w:rPr>
        <w:t>3</w:t>
      </w:r>
      <w:r w:rsidR="00180992" w:rsidRPr="00DD3507">
        <w:rPr>
          <w:rFonts w:ascii="Times New Roman" w:hAnsi="Times New Roman" w:cs="Times New Roman"/>
          <w:sz w:val="30"/>
          <w:szCs w:val="30"/>
        </w:rPr>
        <w:t xml:space="preserve"> и расчет среднего арифметического значения минимальных отпускных цен производителей (без учета производственных площадок, участвующих в процессе производства) на лекарственное средство в странах по перечню согласно</w:t>
      </w:r>
      <w:r w:rsidR="00C44CBE" w:rsidRPr="00DD3507">
        <w:rPr>
          <w:rFonts w:ascii="Times New Roman" w:hAnsi="Times New Roman" w:cs="Times New Roman"/>
          <w:sz w:val="30"/>
          <w:szCs w:val="30"/>
        </w:rPr>
        <w:t xml:space="preserve"> приложению 4</w:t>
      </w:r>
      <w:r w:rsidR="003A4396">
        <w:rPr>
          <w:rFonts w:ascii="Times New Roman" w:hAnsi="Times New Roman" w:cs="Times New Roman"/>
          <w:sz w:val="30"/>
          <w:szCs w:val="30"/>
        </w:rPr>
        <w:t xml:space="preserve"> (с предоставлением документов, подтверждающих такие цены</w:t>
      </w:r>
      <w:r w:rsidR="00427A3D">
        <w:rPr>
          <w:rFonts w:ascii="Times New Roman" w:hAnsi="Times New Roman" w:cs="Times New Roman"/>
          <w:sz w:val="30"/>
          <w:szCs w:val="30"/>
        </w:rPr>
        <w:t>,</w:t>
      </w:r>
      <w:r w:rsidR="003A4396">
        <w:rPr>
          <w:rFonts w:ascii="Times New Roman" w:hAnsi="Times New Roman" w:cs="Times New Roman"/>
          <w:sz w:val="30"/>
          <w:szCs w:val="30"/>
        </w:rPr>
        <w:t xml:space="preserve"> или сведений об использованных источниках информации)</w:t>
      </w:r>
      <w:r w:rsidRPr="00DD3507">
        <w:rPr>
          <w:rFonts w:ascii="Times New Roman" w:hAnsi="Times New Roman" w:cs="Times New Roman"/>
          <w:sz w:val="30"/>
          <w:szCs w:val="30"/>
        </w:rPr>
        <w:t>;</w:t>
      </w:r>
    </w:p>
    <w:p w:rsidR="00C44CBE" w:rsidRPr="00DD3507" w:rsidRDefault="004F6533" w:rsidP="00DD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3.2. </w:t>
      </w:r>
      <w:r w:rsidR="00AB4FF6" w:rsidRPr="00DD3507">
        <w:rPr>
          <w:rFonts w:ascii="Times New Roman" w:hAnsi="Times New Roman" w:cs="Times New Roman"/>
          <w:sz w:val="30"/>
          <w:szCs w:val="30"/>
        </w:rPr>
        <w:t xml:space="preserve">при вынесении </w:t>
      </w:r>
      <w:r w:rsidRPr="00DD3507">
        <w:rPr>
          <w:rFonts w:ascii="Times New Roman" w:hAnsi="Times New Roman" w:cs="Times New Roman"/>
          <w:sz w:val="30"/>
          <w:szCs w:val="30"/>
        </w:rPr>
        <w:t xml:space="preserve">вопроса держателем регистрационного удостоверения на </w:t>
      </w:r>
      <w:r w:rsidR="00AB4FF6" w:rsidRPr="00DD3507">
        <w:rPr>
          <w:rFonts w:ascii="Times New Roman" w:hAnsi="Times New Roman" w:cs="Times New Roman"/>
          <w:sz w:val="30"/>
          <w:szCs w:val="30"/>
        </w:rPr>
        <w:t xml:space="preserve">иностранное </w:t>
      </w:r>
      <w:r w:rsidRPr="00DD3507">
        <w:rPr>
          <w:rFonts w:ascii="Times New Roman" w:hAnsi="Times New Roman" w:cs="Times New Roman"/>
          <w:sz w:val="30"/>
          <w:szCs w:val="30"/>
        </w:rPr>
        <w:t>лекарственное средство</w:t>
      </w:r>
      <w:r w:rsidR="00D36BE6">
        <w:rPr>
          <w:rStyle w:val="a9"/>
          <w:rFonts w:ascii="Times New Roman" w:hAnsi="Times New Roman" w:cs="Times New Roman"/>
          <w:sz w:val="30"/>
          <w:szCs w:val="30"/>
        </w:rPr>
        <w:footnoteReference w:id="3"/>
      </w:r>
      <w:r w:rsidR="003B55E1"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Pr="00DD3507">
        <w:rPr>
          <w:rFonts w:ascii="Times New Roman" w:hAnsi="Times New Roman" w:cs="Times New Roman"/>
          <w:sz w:val="30"/>
          <w:szCs w:val="30"/>
        </w:rPr>
        <w:t xml:space="preserve">по причине </w:t>
      </w:r>
      <w:r w:rsidRPr="00DD3507">
        <w:rPr>
          <w:rFonts w:ascii="Times New Roman" w:hAnsi="Times New Roman" w:cs="Times New Roman"/>
          <w:sz w:val="30"/>
          <w:szCs w:val="30"/>
        </w:rPr>
        <w:lastRenderedPageBreak/>
        <w:t xml:space="preserve">изменения курса валюты страны </w:t>
      </w:r>
      <w:r w:rsidR="00D36BE6">
        <w:rPr>
          <w:rFonts w:ascii="Times New Roman" w:hAnsi="Times New Roman" w:cs="Times New Roman"/>
          <w:sz w:val="30"/>
          <w:szCs w:val="30"/>
        </w:rPr>
        <w:t>производителя</w:t>
      </w:r>
      <w:r w:rsidR="000B6252">
        <w:rPr>
          <w:rStyle w:val="a9"/>
          <w:rFonts w:ascii="Times New Roman" w:hAnsi="Times New Roman" w:cs="Times New Roman"/>
          <w:sz w:val="30"/>
          <w:szCs w:val="30"/>
        </w:rPr>
        <w:footnoteReference w:id="4"/>
      </w:r>
      <w:r w:rsidRPr="00DD3507">
        <w:rPr>
          <w:rFonts w:ascii="Times New Roman" w:hAnsi="Times New Roman" w:cs="Times New Roman"/>
          <w:sz w:val="30"/>
          <w:szCs w:val="30"/>
        </w:rPr>
        <w:t xml:space="preserve"> лекарственного средства к курсу белорусского рубля</w:t>
      </w:r>
      <w:r w:rsidR="00C44CBE" w:rsidRPr="00DD3507">
        <w:rPr>
          <w:rFonts w:ascii="Times New Roman" w:hAnsi="Times New Roman" w:cs="Times New Roman"/>
          <w:sz w:val="30"/>
          <w:szCs w:val="30"/>
        </w:rPr>
        <w:t>:</w:t>
      </w:r>
    </w:p>
    <w:p w:rsidR="00C44CBE" w:rsidRPr="00DD3507" w:rsidRDefault="004F6533" w:rsidP="00C44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экономический расчет согласно приложению </w:t>
      </w:r>
      <w:r w:rsidR="00DD3507">
        <w:rPr>
          <w:rFonts w:ascii="Times New Roman" w:hAnsi="Times New Roman" w:cs="Times New Roman"/>
          <w:sz w:val="30"/>
          <w:szCs w:val="30"/>
        </w:rPr>
        <w:t>5;</w:t>
      </w:r>
    </w:p>
    <w:p w:rsidR="00C44CBE" w:rsidRPr="00DD3507" w:rsidRDefault="00C44CBE" w:rsidP="00C44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расчет среднего арифметического значения минимальных отпускных цен производителей (без учета производственных площадок, участвующих в процессе производства) на лекарственное средство в странах по перечню согласно приложению 4</w:t>
      </w:r>
      <w:r w:rsidR="003A4396">
        <w:rPr>
          <w:rFonts w:ascii="Times New Roman" w:hAnsi="Times New Roman" w:cs="Times New Roman"/>
          <w:sz w:val="30"/>
          <w:szCs w:val="30"/>
        </w:rPr>
        <w:t xml:space="preserve"> (с предоставлением документов, подтверждающих такие цены</w:t>
      </w:r>
      <w:r w:rsidR="00427A3D">
        <w:rPr>
          <w:rFonts w:ascii="Times New Roman" w:hAnsi="Times New Roman" w:cs="Times New Roman"/>
          <w:sz w:val="30"/>
          <w:szCs w:val="30"/>
        </w:rPr>
        <w:t>,</w:t>
      </w:r>
      <w:r w:rsidR="003A4396">
        <w:rPr>
          <w:rFonts w:ascii="Times New Roman" w:hAnsi="Times New Roman" w:cs="Times New Roman"/>
          <w:sz w:val="30"/>
          <w:szCs w:val="30"/>
        </w:rPr>
        <w:t xml:space="preserve"> или сведений об использованных источниках информации)</w:t>
      </w:r>
      <w:r w:rsidRPr="00DD3507">
        <w:rPr>
          <w:rFonts w:ascii="Times New Roman" w:hAnsi="Times New Roman" w:cs="Times New Roman"/>
          <w:sz w:val="30"/>
          <w:szCs w:val="30"/>
        </w:rPr>
        <w:t>;</w:t>
      </w:r>
    </w:p>
    <w:p w:rsidR="00C44CBE" w:rsidRPr="00DD3507" w:rsidRDefault="00C44CBE" w:rsidP="00C44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расчет средневзвешенной фактической контрактной цены на лекарственное средство за период с момента регистрации предельной отпускной цены согласно приложению 6;</w:t>
      </w:r>
    </w:p>
    <w:p w:rsidR="00117CED" w:rsidRPr="00DD3507" w:rsidRDefault="0096408B" w:rsidP="0011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3.3. при вынесении вопроса юридическими лицами и индивидуальными предпринимателями, осуществляющими оптовую и</w:t>
      </w:r>
      <w:r w:rsidR="001C1547">
        <w:rPr>
          <w:rFonts w:ascii="Times New Roman" w:hAnsi="Times New Roman" w:cs="Times New Roman"/>
          <w:sz w:val="30"/>
          <w:szCs w:val="30"/>
        </w:rPr>
        <w:t xml:space="preserve"> (или)</w:t>
      </w:r>
      <w:r w:rsidRPr="00DD3507">
        <w:rPr>
          <w:rFonts w:ascii="Times New Roman" w:hAnsi="Times New Roman" w:cs="Times New Roman"/>
          <w:sz w:val="30"/>
          <w:szCs w:val="30"/>
        </w:rPr>
        <w:t xml:space="preserve"> розничную торговлю лекарственными средствами, –</w:t>
      </w:r>
      <w:r w:rsidR="00AB4FF6"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="009C31A4" w:rsidRPr="00DD3507">
        <w:rPr>
          <w:rFonts w:ascii="Times New Roman" w:hAnsi="Times New Roman" w:cs="Times New Roman"/>
          <w:sz w:val="30"/>
          <w:szCs w:val="30"/>
        </w:rPr>
        <w:t>экономический расчет</w:t>
      </w:r>
      <w:r w:rsidR="00353AB0" w:rsidRPr="00DD3507">
        <w:rPr>
          <w:rFonts w:ascii="Times New Roman" w:hAnsi="Times New Roman" w:cs="Times New Roman"/>
          <w:sz w:val="30"/>
          <w:szCs w:val="30"/>
        </w:rPr>
        <w:t xml:space="preserve"> оптовых/розничных цен</w:t>
      </w:r>
      <w:r w:rsidR="009C31A4"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="00271AEF" w:rsidRPr="00DD3507">
        <w:rPr>
          <w:rFonts w:ascii="Times New Roman" w:hAnsi="Times New Roman" w:cs="Times New Roman"/>
          <w:sz w:val="30"/>
          <w:szCs w:val="30"/>
        </w:rPr>
        <w:t>согласно</w:t>
      </w:r>
      <w:r w:rsidR="00117CED" w:rsidRPr="00DD3507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271AEF" w:rsidRPr="00DD3507">
        <w:rPr>
          <w:rFonts w:ascii="Times New Roman" w:hAnsi="Times New Roman" w:cs="Times New Roman"/>
          <w:sz w:val="30"/>
          <w:szCs w:val="30"/>
        </w:rPr>
        <w:t>ю</w:t>
      </w:r>
      <w:r w:rsidR="003A32D5" w:rsidRPr="00DD3507">
        <w:rPr>
          <w:rFonts w:ascii="Times New Roman" w:hAnsi="Times New Roman" w:cs="Times New Roman"/>
          <w:sz w:val="30"/>
          <w:szCs w:val="30"/>
        </w:rPr>
        <w:t xml:space="preserve"> 7</w:t>
      </w:r>
      <w:r w:rsidR="00AB4FF6" w:rsidRPr="00DD3507">
        <w:rPr>
          <w:rFonts w:ascii="Times New Roman" w:hAnsi="Times New Roman" w:cs="Times New Roman"/>
          <w:sz w:val="30"/>
          <w:szCs w:val="30"/>
        </w:rPr>
        <w:t>.</w:t>
      </w:r>
    </w:p>
    <w:p w:rsidR="00EF25CA" w:rsidRPr="00DD3507" w:rsidRDefault="00BC1CC2" w:rsidP="0022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8A04C2" w:rsidRPr="00DD3507">
        <w:rPr>
          <w:rFonts w:ascii="Times New Roman" w:hAnsi="Times New Roman" w:cs="Times New Roman"/>
          <w:sz w:val="30"/>
          <w:szCs w:val="30"/>
        </w:rPr>
        <w:t>. </w:t>
      </w:r>
      <w:r w:rsidR="00EF25CA" w:rsidRPr="00DD3507">
        <w:rPr>
          <w:rFonts w:ascii="Times New Roman" w:hAnsi="Times New Roman" w:cs="Times New Roman"/>
          <w:bCs/>
          <w:sz w:val="30"/>
          <w:szCs w:val="30"/>
        </w:rPr>
        <w:t xml:space="preserve">В течение трех рабочих дней со дня </w:t>
      </w:r>
      <w:r w:rsidR="00EF25CA" w:rsidRPr="00DD3507">
        <w:rPr>
          <w:rFonts w:ascii="Times New Roman" w:hAnsi="Times New Roman" w:cs="Times New Roman"/>
          <w:sz w:val="30"/>
          <w:szCs w:val="30"/>
        </w:rPr>
        <w:t xml:space="preserve">поступления документов, предусмотренных пунктом </w:t>
      </w:r>
      <w:r w:rsidR="001B7326" w:rsidRPr="00DD3507">
        <w:rPr>
          <w:rFonts w:ascii="Times New Roman" w:hAnsi="Times New Roman" w:cs="Times New Roman"/>
          <w:sz w:val="30"/>
          <w:szCs w:val="30"/>
        </w:rPr>
        <w:t>3</w:t>
      </w:r>
      <w:r w:rsidR="00EF25CA" w:rsidRPr="00DD3507">
        <w:rPr>
          <w:rFonts w:ascii="Times New Roman" w:hAnsi="Times New Roman" w:cs="Times New Roman"/>
          <w:sz w:val="30"/>
          <w:szCs w:val="30"/>
        </w:rPr>
        <w:t xml:space="preserve"> настоящего Регламента, Министерство здравоохранения </w:t>
      </w:r>
      <w:r w:rsidR="00EF25CA" w:rsidRPr="00DD3507">
        <w:rPr>
          <w:rFonts w:ascii="Times New Roman" w:hAnsi="Times New Roman" w:cs="Times New Roman"/>
          <w:bCs/>
          <w:sz w:val="30"/>
          <w:szCs w:val="30"/>
        </w:rPr>
        <w:t xml:space="preserve">осуществляет проверку </w:t>
      </w:r>
      <w:r w:rsidR="002255F5" w:rsidRPr="00DD3507">
        <w:rPr>
          <w:rFonts w:ascii="Times New Roman" w:hAnsi="Times New Roman" w:cs="Times New Roman"/>
          <w:bCs/>
          <w:sz w:val="30"/>
          <w:szCs w:val="30"/>
        </w:rPr>
        <w:t xml:space="preserve">их </w:t>
      </w:r>
      <w:r w:rsidR="00EF25CA" w:rsidRPr="00DD3507">
        <w:rPr>
          <w:rFonts w:ascii="Times New Roman" w:hAnsi="Times New Roman" w:cs="Times New Roman"/>
          <w:bCs/>
          <w:sz w:val="30"/>
          <w:szCs w:val="30"/>
        </w:rPr>
        <w:t>полноты и достоверности</w:t>
      </w:r>
      <w:r w:rsidR="002255F5" w:rsidRPr="00DD3507">
        <w:rPr>
          <w:rFonts w:ascii="Times New Roman" w:hAnsi="Times New Roman" w:cs="Times New Roman"/>
          <w:sz w:val="30"/>
          <w:szCs w:val="30"/>
        </w:rPr>
        <w:t xml:space="preserve"> и</w:t>
      </w:r>
      <w:r w:rsidR="00EF25CA" w:rsidRPr="00DD3507">
        <w:rPr>
          <w:rFonts w:ascii="Times New Roman" w:hAnsi="Times New Roman" w:cs="Times New Roman"/>
          <w:sz w:val="30"/>
          <w:szCs w:val="30"/>
        </w:rPr>
        <w:t xml:space="preserve"> по результатам</w:t>
      </w:r>
      <w:r w:rsidR="002255F5" w:rsidRPr="00DD3507">
        <w:rPr>
          <w:rFonts w:ascii="Times New Roman" w:hAnsi="Times New Roman" w:cs="Times New Roman"/>
          <w:sz w:val="30"/>
          <w:szCs w:val="30"/>
        </w:rPr>
        <w:t xml:space="preserve"> такой проверки</w:t>
      </w:r>
      <w:r w:rsidR="00EF25CA" w:rsidRPr="00DD3507">
        <w:rPr>
          <w:rFonts w:ascii="Times New Roman" w:hAnsi="Times New Roman" w:cs="Times New Roman"/>
          <w:sz w:val="30"/>
          <w:szCs w:val="30"/>
        </w:rPr>
        <w:t xml:space="preserve"> направляет документы в Министерство антимонопол</w:t>
      </w:r>
      <w:r w:rsidR="002255F5" w:rsidRPr="00DD3507">
        <w:rPr>
          <w:rFonts w:ascii="Times New Roman" w:hAnsi="Times New Roman" w:cs="Times New Roman"/>
          <w:sz w:val="30"/>
          <w:szCs w:val="30"/>
        </w:rPr>
        <w:t xml:space="preserve">ьного регулирования и торговли </w:t>
      </w:r>
      <w:r w:rsidR="00EF25CA" w:rsidRPr="00DD3507">
        <w:rPr>
          <w:rFonts w:ascii="Times New Roman" w:hAnsi="Times New Roman" w:cs="Times New Roman"/>
          <w:sz w:val="30"/>
          <w:szCs w:val="30"/>
        </w:rPr>
        <w:t xml:space="preserve">либо </w:t>
      </w:r>
      <w:r w:rsidR="002255F5" w:rsidRPr="00DD3507">
        <w:rPr>
          <w:rFonts w:ascii="Times New Roman" w:hAnsi="Times New Roman" w:cs="Times New Roman"/>
          <w:sz w:val="30"/>
          <w:szCs w:val="30"/>
        </w:rPr>
        <w:t>возвращает представленные материалы для доработки субъекту хозяйствования, внесшему их, в случае отсутствия документов, предусмотренных пункт</w:t>
      </w:r>
      <w:r w:rsidR="00386283">
        <w:rPr>
          <w:rFonts w:ascii="Times New Roman" w:hAnsi="Times New Roman" w:cs="Times New Roman"/>
          <w:sz w:val="30"/>
          <w:szCs w:val="30"/>
        </w:rPr>
        <w:t>ом </w:t>
      </w:r>
      <w:r w:rsidR="001B7326" w:rsidRPr="00DD3507">
        <w:rPr>
          <w:rFonts w:ascii="Times New Roman" w:hAnsi="Times New Roman" w:cs="Times New Roman"/>
          <w:sz w:val="30"/>
          <w:szCs w:val="30"/>
        </w:rPr>
        <w:t>3</w:t>
      </w:r>
      <w:r w:rsidR="002255F5" w:rsidRPr="00DD3507">
        <w:rPr>
          <w:rFonts w:ascii="Times New Roman" w:hAnsi="Times New Roman" w:cs="Times New Roman"/>
          <w:sz w:val="30"/>
          <w:szCs w:val="30"/>
        </w:rPr>
        <w:t xml:space="preserve"> настоящего Регламента, или</w:t>
      </w:r>
      <w:r w:rsidR="00EF25CA" w:rsidRPr="00DD3507">
        <w:rPr>
          <w:rFonts w:ascii="Times New Roman" w:hAnsi="Times New Roman" w:cs="Times New Roman"/>
          <w:sz w:val="30"/>
          <w:szCs w:val="30"/>
        </w:rPr>
        <w:t xml:space="preserve"> их недостоверности</w:t>
      </w:r>
      <w:r w:rsidR="00071B79">
        <w:rPr>
          <w:rFonts w:ascii="Times New Roman" w:hAnsi="Times New Roman" w:cs="Times New Roman"/>
          <w:sz w:val="30"/>
          <w:szCs w:val="30"/>
        </w:rPr>
        <w:t xml:space="preserve"> с указанием причин возврата</w:t>
      </w:r>
      <w:r w:rsidR="00EF25CA" w:rsidRPr="00DD3507">
        <w:rPr>
          <w:rFonts w:ascii="Times New Roman" w:hAnsi="Times New Roman" w:cs="Times New Roman"/>
          <w:sz w:val="30"/>
          <w:szCs w:val="30"/>
        </w:rPr>
        <w:t>.</w:t>
      </w:r>
    </w:p>
    <w:p w:rsidR="007E37FF" w:rsidRPr="00DD3507" w:rsidRDefault="002255F5" w:rsidP="007E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Одновременно с документами в соответствии с пунктом </w:t>
      </w:r>
      <w:r w:rsidR="001B7326" w:rsidRPr="00DD3507">
        <w:rPr>
          <w:rFonts w:ascii="Times New Roman" w:hAnsi="Times New Roman" w:cs="Times New Roman"/>
          <w:sz w:val="30"/>
          <w:szCs w:val="30"/>
        </w:rPr>
        <w:t>3</w:t>
      </w:r>
      <w:r w:rsidRPr="00DD3507">
        <w:rPr>
          <w:rFonts w:ascii="Times New Roman" w:hAnsi="Times New Roman" w:cs="Times New Roman"/>
          <w:sz w:val="30"/>
          <w:szCs w:val="30"/>
        </w:rPr>
        <w:t xml:space="preserve"> настоящего Регламента Министерство здравоохранения представляет </w:t>
      </w:r>
      <w:r w:rsidR="00117CED" w:rsidRPr="00DD3507">
        <w:rPr>
          <w:rFonts w:ascii="Times New Roman" w:hAnsi="Times New Roman" w:cs="Times New Roman"/>
          <w:sz w:val="30"/>
          <w:szCs w:val="30"/>
        </w:rPr>
        <w:t>в Министерство антимонопольного регулирования и торговли</w:t>
      </w:r>
      <w:r w:rsidRPr="00DD3507">
        <w:rPr>
          <w:rFonts w:ascii="Times New Roman" w:hAnsi="Times New Roman" w:cs="Times New Roman"/>
          <w:sz w:val="30"/>
          <w:szCs w:val="30"/>
        </w:rPr>
        <w:t>:</w:t>
      </w:r>
      <w:r w:rsidR="00E2569A" w:rsidRPr="00DD350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37FF" w:rsidRPr="00DD3507" w:rsidRDefault="007E37FF" w:rsidP="007E37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pacing w:val="-4"/>
          <w:sz w:val="30"/>
          <w:szCs w:val="30"/>
        </w:rPr>
        <w:t>ходатайство (письмо) о рассмотрении соответствующего вопроса на заседании</w:t>
      </w:r>
      <w:r w:rsidRPr="00DD3507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A55006" w:rsidRPr="00DD3507">
        <w:rPr>
          <w:rFonts w:ascii="Times New Roman" w:hAnsi="Times New Roman" w:cs="Times New Roman"/>
          <w:sz w:val="30"/>
          <w:szCs w:val="30"/>
        </w:rPr>
        <w:t>, подписанное Министром</w:t>
      </w:r>
      <w:r w:rsidR="00BC1CC2">
        <w:rPr>
          <w:rFonts w:ascii="Times New Roman" w:hAnsi="Times New Roman" w:cs="Times New Roman"/>
          <w:sz w:val="30"/>
          <w:szCs w:val="30"/>
        </w:rPr>
        <w:t xml:space="preserve"> </w:t>
      </w:r>
      <w:r w:rsidR="00BC1CC2" w:rsidRPr="00DD3507">
        <w:rPr>
          <w:rFonts w:ascii="Times New Roman" w:hAnsi="Times New Roman" w:cs="Times New Roman"/>
          <w:sz w:val="30"/>
          <w:szCs w:val="30"/>
        </w:rPr>
        <w:t>здравоохранения</w:t>
      </w:r>
      <w:r w:rsidR="00BC1CC2">
        <w:rPr>
          <w:rFonts w:ascii="Times New Roman" w:hAnsi="Times New Roman" w:cs="Times New Roman"/>
          <w:sz w:val="30"/>
          <w:szCs w:val="30"/>
        </w:rPr>
        <w:t xml:space="preserve"> или его</w:t>
      </w:r>
      <w:r w:rsidR="00A55006" w:rsidRPr="00DD3507">
        <w:rPr>
          <w:rFonts w:ascii="Times New Roman" w:hAnsi="Times New Roman" w:cs="Times New Roman"/>
          <w:sz w:val="30"/>
          <w:szCs w:val="30"/>
        </w:rPr>
        <w:t xml:space="preserve"> заместит</w:t>
      </w:r>
      <w:r w:rsidR="00A1197A" w:rsidRPr="00DD3507">
        <w:rPr>
          <w:rFonts w:ascii="Times New Roman" w:hAnsi="Times New Roman" w:cs="Times New Roman"/>
          <w:sz w:val="30"/>
          <w:szCs w:val="30"/>
        </w:rPr>
        <w:t>елем</w:t>
      </w:r>
      <w:r w:rsidRPr="00DD3507">
        <w:rPr>
          <w:rFonts w:ascii="Times New Roman" w:hAnsi="Times New Roman" w:cs="Times New Roman"/>
          <w:sz w:val="30"/>
          <w:szCs w:val="30"/>
        </w:rPr>
        <w:t>;</w:t>
      </w:r>
    </w:p>
    <w:p w:rsidR="007E37FF" w:rsidRPr="00DD3507" w:rsidRDefault="007E37FF" w:rsidP="007E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пояснительную записку с кратким изложением причин повышения цен, а </w:t>
      </w:r>
      <w:r w:rsidRPr="00FA294B">
        <w:rPr>
          <w:rFonts w:ascii="Times New Roman" w:hAnsi="Times New Roman" w:cs="Times New Roman"/>
          <w:sz w:val="30"/>
          <w:szCs w:val="30"/>
        </w:rPr>
        <w:t>также предлагаемого уровня повышения и заключения</w:t>
      </w:r>
      <w:r w:rsidRPr="00DD3507">
        <w:rPr>
          <w:rFonts w:ascii="Times New Roman" w:hAnsi="Times New Roman" w:cs="Times New Roman"/>
          <w:sz w:val="30"/>
          <w:szCs w:val="30"/>
        </w:rPr>
        <w:t xml:space="preserve"> о целесообразности принятия такого решения, </w:t>
      </w:r>
      <w:r w:rsidRPr="00DD3507">
        <w:rPr>
          <w:rFonts w:ascii="Times New Roman" w:hAnsi="Times New Roman" w:cs="Times New Roman"/>
          <w:spacing w:val="-8"/>
          <w:sz w:val="30"/>
          <w:szCs w:val="30"/>
        </w:rPr>
        <w:t xml:space="preserve">с приложением </w:t>
      </w:r>
      <w:r w:rsidRPr="00DD3507">
        <w:rPr>
          <w:rFonts w:ascii="Times New Roman" w:hAnsi="Times New Roman" w:cs="Times New Roman"/>
          <w:spacing w:val="-4"/>
          <w:sz w:val="30"/>
          <w:szCs w:val="30"/>
        </w:rPr>
        <w:t xml:space="preserve">в случае </w:t>
      </w:r>
      <w:r w:rsidRPr="00DD3507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необходимости соответствующих расчетов, подтверждающих документов </w:t>
      </w:r>
      <w:r w:rsidRPr="00DD3507">
        <w:rPr>
          <w:rFonts w:ascii="Times New Roman" w:hAnsi="Times New Roman" w:cs="Times New Roman"/>
          <w:sz w:val="30"/>
          <w:szCs w:val="30"/>
        </w:rPr>
        <w:t>и других материалов</w:t>
      </w:r>
      <w:r w:rsidR="002255F5" w:rsidRPr="00DD3507">
        <w:rPr>
          <w:rFonts w:ascii="Times New Roman" w:hAnsi="Times New Roman" w:cs="Times New Roman"/>
          <w:sz w:val="30"/>
          <w:szCs w:val="30"/>
        </w:rPr>
        <w:t>.</w:t>
      </w:r>
    </w:p>
    <w:p w:rsidR="00AE2842" w:rsidRPr="00DD3507" w:rsidRDefault="00250AC9" w:rsidP="0027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При </w:t>
      </w:r>
      <w:r w:rsidR="00E2569A" w:rsidRPr="00DD3507">
        <w:rPr>
          <w:rFonts w:ascii="Times New Roman" w:hAnsi="Times New Roman" w:cs="Times New Roman"/>
          <w:sz w:val="30"/>
          <w:szCs w:val="30"/>
        </w:rPr>
        <w:t>необходимости получен</w:t>
      </w:r>
      <w:r w:rsidR="007E37FF" w:rsidRPr="00DD3507">
        <w:rPr>
          <w:rFonts w:ascii="Times New Roman" w:hAnsi="Times New Roman" w:cs="Times New Roman"/>
          <w:sz w:val="30"/>
          <w:szCs w:val="30"/>
        </w:rPr>
        <w:t>ия дополнительной информации от </w:t>
      </w:r>
      <w:r w:rsidR="00E2569A" w:rsidRPr="00DD3507">
        <w:rPr>
          <w:rFonts w:ascii="Times New Roman" w:hAnsi="Times New Roman" w:cs="Times New Roman"/>
          <w:sz w:val="30"/>
          <w:szCs w:val="30"/>
        </w:rPr>
        <w:t>субъекта хозяйствования пакет документов вносится в течение двух рабочих дней после получения таких сведений.</w:t>
      </w:r>
    </w:p>
    <w:p w:rsidR="002255F5" w:rsidRPr="00DD3507" w:rsidRDefault="00BC1CC2" w:rsidP="00A1197A">
      <w:pPr>
        <w:spacing w:after="0" w:line="240" w:lineRule="auto"/>
        <w:ind w:firstLine="709"/>
        <w:jc w:val="both"/>
        <w:rPr>
          <w:rStyle w:val="1"/>
          <w:rFonts w:eastAsiaTheme="minorHAnsi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2C0715" w:rsidRPr="00DD3507">
        <w:rPr>
          <w:rFonts w:ascii="Times New Roman" w:hAnsi="Times New Roman" w:cs="Times New Roman"/>
          <w:sz w:val="30"/>
          <w:szCs w:val="30"/>
        </w:rPr>
        <w:t>. </w:t>
      </w:r>
      <w:r w:rsidR="00C26B3F" w:rsidRPr="00DD3507">
        <w:rPr>
          <w:rFonts w:ascii="Times New Roman" w:hAnsi="Times New Roman" w:cs="Times New Roman"/>
          <w:sz w:val="30"/>
          <w:szCs w:val="30"/>
        </w:rPr>
        <w:t>Министерство антимонопольного регулирования и торговли</w:t>
      </w:r>
      <w:r w:rsidR="004606F4"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="00F21B05" w:rsidRPr="00DD3507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A1197A" w:rsidRPr="00DD3507">
        <w:rPr>
          <w:rFonts w:ascii="Times New Roman" w:hAnsi="Times New Roman" w:cs="Times New Roman"/>
          <w:sz w:val="30"/>
          <w:szCs w:val="30"/>
        </w:rPr>
        <w:t>семи</w:t>
      </w:r>
      <w:r w:rsidR="00F21B05"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="00E2569A" w:rsidRPr="00DD3507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F21B05" w:rsidRPr="00DD3507">
        <w:rPr>
          <w:rFonts w:ascii="Times New Roman" w:hAnsi="Times New Roman" w:cs="Times New Roman"/>
          <w:sz w:val="30"/>
          <w:szCs w:val="30"/>
        </w:rPr>
        <w:t xml:space="preserve">дней с момента поступления необходимого пакета документов </w:t>
      </w:r>
      <w:r w:rsidR="004606F4" w:rsidRPr="00DD3507">
        <w:rPr>
          <w:rFonts w:ascii="Times New Roman" w:hAnsi="Times New Roman" w:cs="Times New Roman"/>
          <w:sz w:val="30"/>
          <w:szCs w:val="30"/>
        </w:rPr>
        <w:t xml:space="preserve">организует рассмотрение представленных материалов на Комиссии и </w:t>
      </w:r>
      <w:r w:rsidR="004606F4" w:rsidRPr="00DD3507">
        <w:rPr>
          <w:rStyle w:val="1"/>
          <w:rFonts w:eastAsiaTheme="minorHAnsi"/>
          <w:color w:val="auto"/>
          <w:sz w:val="30"/>
          <w:szCs w:val="30"/>
        </w:rPr>
        <w:t>информирует юридических лиц и индивидуальных предпринимателей о принятом Комиссией решении</w:t>
      </w:r>
      <w:r w:rsidR="002E1285" w:rsidRPr="00DD3507">
        <w:rPr>
          <w:rStyle w:val="1"/>
          <w:rFonts w:eastAsiaTheme="minorHAnsi"/>
          <w:color w:val="auto"/>
          <w:sz w:val="30"/>
          <w:szCs w:val="30"/>
        </w:rPr>
        <w:t xml:space="preserve">, в том числе путем опубликования </w:t>
      </w:r>
      <w:r>
        <w:rPr>
          <w:rStyle w:val="1"/>
          <w:rFonts w:eastAsiaTheme="minorHAnsi"/>
          <w:color w:val="auto"/>
          <w:sz w:val="30"/>
          <w:szCs w:val="30"/>
        </w:rPr>
        <w:t>его</w:t>
      </w:r>
      <w:r w:rsidR="002E1285" w:rsidRPr="00DD3507">
        <w:rPr>
          <w:rStyle w:val="1"/>
          <w:rFonts w:eastAsiaTheme="minorHAnsi"/>
          <w:color w:val="auto"/>
          <w:sz w:val="30"/>
          <w:szCs w:val="30"/>
        </w:rPr>
        <w:t xml:space="preserve"> на официальном сайте </w:t>
      </w:r>
      <w:r w:rsidR="00C26B3F" w:rsidRPr="00DD3507">
        <w:rPr>
          <w:rStyle w:val="1"/>
          <w:rFonts w:eastAsiaTheme="minorHAnsi"/>
          <w:color w:val="auto"/>
          <w:sz w:val="30"/>
          <w:szCs w:val="30"/>
        </w:rPr>
        <w:t>Министерств</w:t>
      </w:r>
      <w:r w:rsidR="00130F0E" w:rsidRPr="00DD3507">
        <w:rPr>
          <w:rStyle w:val="1"/>
          <w:rFonts w:eastAsiaTheme="minorHAnsi"/>
          <w:color w:val="auto"/>
          <w:sz w:val="30"/>
          <w:szCs w:val="30"/>
        </w:rPr>
        <w:t>а</w:t>
      </w:r>
      <w:r w:rsidR="00C26B3F" w:rsidRPr="00DD3507">
        <w:rPr>
          <w:rStyle w:val="1"/>
          <w:rFonts w:eastAsiaTheme="minorHAnsi"/>
          <w:color w:val="auto"/>
          <w:sz w:val="30"/>
          <w:szCs w:val="30"/>
        </w:rPr>
        <w:t xml:space="preserve"> антимонопольного регулирования и торговли</w:t>
      </w:r>
      <w:r w:rsidR="004606F4" w:rsidRPr="00DD3507">
        <w:rPr>
          <w:rStyle w:val="1"/>
          <w:rFonts w:eastAsiaTheme="minorHAnsi"/>
          <w:color w:val="auto"/>
          <w:sz w:val="30"/>
          <w:szCs w:val="30"/>
        </w:rPr>
        <w:t>.</w:t>
      </w:r>
    </w:p>
    <w:p w:rsidR="00BC1CC2" w:rsidRDefault="00BC1CC2" w:rsidP="00A1197A">
      <w:pPr>
        <w:spacing w:after="0" w:line="240" w:lineRule="auto"/>
        <w:ind w:firstLine="709"/>
        <w:jc w:val="both"/>
        <w:rPr>
          <w:rStyle w:val="1"/>
          <w:rFonts w:eastAsiaTheme="minorHAnsi"/>
          <w:color w:val="auto"/>
          <w:sz w:val="30"/>
          <w:szCs w:val="30"/>
        </w:rPr>
      </w:pPr>
      <w:r>
        <w:rPr>
          <w:rStyle w:val="1"/>
          <w:rFonts w:eastAsiaTheme="minorHAnsi"/>
          <w:color w:val="auto"/>
          <w:sz w:val="30"/>
          <w:szCs w:val="30"/>
        </w:rPr>
        <w:t>6</w:t>
      </w:r>
      <w:r w:rsidR="00333E1A" w:rsidRPr="00DD3507">
        <w:rPr>
          <w:rStyle w:val="1"/>
          <w:rFonts w:eastAsiaTheme="minorHAnsi"/>
          <w:color w:val="auto"/>
          <w:sz w:val="30"/>
          <w:szCs w:val="30"/>
        </w:rPr>
        <w:t xml:space="preserve">. </w:t>
      </w:r>
      <w:r>
        <w:rPr>
          <w:rStyle w:val="1"/>
          <w:rFonts w:eastAsiaTheme="minorHAnsi"/>
          <w:color w:val="auto"/>
          <w:sz w:val="30"/>
          <w:szCs w:val="30"/>
        </w:rPr>
        <w:t>При согласовании производителю права осуществления реализации лекарственных средств без учета зарегистрированных предельных отпускных цен производителя Комиссия вправе определить допустимую отпускную цену в размере менее заявленного.</w:t>
      </w:r>
    </w:p>
    <w:p w:rsidR="00241B05" w:rsidRDefault="00241B05" w:rsidP="00241B05">
      <w:pPr>
        <w:rPr>
          <w:rStyle w:val="1"/>
          <w:rFonts w:eastAsiaTheme="minorHAnsi"/>
          <w:color w:val="auto"/>
          <w:sz w:val="30"/>
          <w:szCs w:val="30"/>
        </w:rPr>
        <w:sectPr w:rsidR="00241B05" w:rsidSect="00E46609">
          <w:headerReference w:type="default" r:id="rId8"/>
          <w:footnotePr>
            <w:numRestart w:val="eachSect"/>
          </w:footnotePr>
          <w:pgSz w:w="11906" w:h="16838"/>
          <w:pgMar w:top="709" w:right="567" w:bottom="992" w:left="1701" w:header="709" w:footer="709" w:gutter="0"/>
          <w:cols w:space="708"/>
          <w:titlePg/>
          <w:docGrid w:linePitch="360"/>
        </w:sectPr>
      </w:pPr>
      <w:r>
        <w:rPr>
          <w:rStyle w:val="1"/>
          <w:rFonts w:eastAsiaTheme="minorHAnsi"/>
          <w:color w:val="auto"/>
          <w:sz w:val="30"/>
          <w:szCs w:val="30"/>
        </w:rPr>
        <w:br w:type="page"/>
      </w:r>
    </w:p>
    <w:p w:rsidR="00C816C5" w:rsidRPr="00DD3507" w:rsidRDefault="00C816C5" w:rsidP="00A1197A">
      <w:pPr>
        <w:spacing w:after="0" w:line="240" w:lineRule="auto"/>
        <w:ind w:firstLine="709"/>
        <w:jc w:val="both"/>
        <w:rPr>
          <w:rStyle w:val="1"/>
          <w:rFonts w:eastAsiaTheme="minorHAnsi"/>
          <w:color w:val="auto"/>
          <w:sz w:val="30"/>
          <w:szCs w:val="30"/>
        </w:rPr>
      </w:pPr>
    </w:p>
    <w:p w:rsidR="00C816C5" w:rsidRPr="00DD3507" w:rsidRDefault="00C816C5" w:rsidP="00130F0E">
      <w:pPr>
        <w:pStyle w:val="ConsPlusNonformat"/>
        <w:tabs>
          <w:tab w:val="left" w:pos="5103"/>
        </w:tabs>
        <w:spacing w:line="280" w:lineRule="exact"/>
        <w:ind w:left="5670"/>
        <w:rPr>
          <w:rFonts w:ascii="Times New Roman" w:hAnsi="Times New Roman" w:cs="Times New Roman"/>
          <w:b/>
          <w:sz w:val="30"/>
          <w:szCs w:val="30"/>
        </w:rPr>
      </w:pPr>
      <w:r w:rsidRPr="00DD3507">
        <w:rPr>
          <w:rFonts w:ascii="Times New Roman" w:hAnsi="Times New Roman" w:cs="Times New Roman"/>
          <w:b/>
          <w:sz w:val="30"/>
          <w:szCs w:val="30"/>
        </w:rPr>
        <w:t>Приложение 1</w:t>
      </w:r>
    </w:p>
    <w:p w:rsidR="00C816C5" w:rsidRPr="00DD3507" w:rsidRDefault="00C816C5" w:rsidP="00C816C5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</w:p>
    <w:p w:rsidR="00130F0E" w:rsidRPr="00DD3507" w:rsidRDefault="00130F0E" w:rsidP="00C816C5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</w:p>
    <w:p w:rsidR="00130F0E" w:rsidRPr="00DD3507" w:rsidRDefault="00130F0E" w:rsidP="00C816C5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</w:p>
    <w:p w:rsidR="00C816C5" w:rsidRPr="00DD3507" w:rsidRDefault="00C816C5" w:rsidP="00353AB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Заявитель:</w:t>
      </w:r>
    </w:p>
    <w:p w:rsidR="00C816C5" w:rsidRPr="00DD3507" w:rsidRDefault="00C816C5" w:rsidP="00353AB0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наименование</w:t>
      </w:r>
    </w:p>
    <w:p w:rsidR="00C816C5" w:rsidRPr="00DD3507" w:rsidRDefault="00C816C5" w:rsidP="00353AB0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адрес (эл. адрес)</w:t>
      </w:r>
    </w:p>
    <w:p w:rsidR="00C816C5" w:rsidRPr="00DD3507" w:rsidRDefault="00C816C5" w:rsidP="00353AB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реквизиты</w:t>
      </w:r>
    </w:p>
    <w:p w:rsidR="00C816C5" w:rsidRPr="00DD3507" w:rsidRDefault="00C816C5" w:rsidP="00353AB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C816C5" w:rsidRPr="00DD3507" w:rsidRDefault="00A465A9" w:rsidP="00353AB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Министерство здравоохранения</w:t>
      </w:r>
    </w:p>
    <w:p w:rsidR="00C816C5" w:rsidRPr="00DD3507" w:rsidRDefault="00C816C5" w:rsidP="00C816C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816C5" w:rsidRPr="00DD3507" w:rsidRDefault="00C816C5" w:rsidP="00C816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353AB0" w:rsidRPr="00DD3507">
        <w:rPr>
          <w:rFonts w:ascii="Times New Roman" w:hAnsi="Times New Roman" w:cs="Times New Roman"/>
          <w:sz w:val="30"/>
          <w:szCs w:val="30"/>
        </w:rPr>
        <w:t xml:space="preserve">вынести на рассмотрение Комиссии по вопросам государственного регулирования ценообразования при Совете Министров Республики Беларусь </w:t>
      </w:r>
      <w:r w:rsidRPr="00DD3507">
        <w:rPr>
          <w:rFonts w:ascii="Times New Roman" w:hAnsi="Times New Roman" w:cs="Times New Roman"/>
          <w:sz w:val="30"/>
          <w:szCs w:val="30"/>
        </w:rPr>
        <w:t>вопрос о</w:t>
      </w:r>
      <w:r w:rsidR="00A465A9" w:rsidRPr="00DD3507">
        <w:rPr>
          <w:rFonts w:ascii="Times New Roman" w:hAnsi="Times New Roman" w:cs="Times New Roman"/>
          <w:sz w:val="30"/>
          <w:szCs w:val="30"/>
        </w:rPr>
        <w:t xml:space="preserve"> </w:t>
      </w:r>
      <w:r w:rsidR="00F47164" w:rsidRPr="00DD3507">
        <w:rPr>
          <w:rFonts w:ascii="Times New Roman" w:hAnsi="Times New Roman" w:cs="Times New Roman"/>
          <w:sz w:val="30"/>
          <w:szCs w:val="30"/>
        </w:rPr>
        <w:t>реализации лекарственн</w:t>
      </w:r>
      <w:r w:rsidR="00F47164">
        <w:rPr>
          <w:rFonts w:ascii="Times New Roman" w:hAnsi="Times New Roman" w:cs="Times New Roman"/>
          <w:sz w:val="30"/>
          <w:szCs w:val="30"/>
        </w:rPr>
        <w:t>ого</w:t>
      </w:r>
      <w:r w:rsidR="00F47164" w:rsidRPr="00DD3507">
        <w:rPr>
          <w:rFonts w:ascii="Times New Roman" w:hAnsi="Times New Roman" w:cs="Times New Roman"/>
          <w:sz w:val="30"/>
          <w:szCs w:val="30"/>
        </w:rPr>
        <w:t xml:space="preserve"> средств</w:t>
      </w:r>
      <w:r w:rsidR="00F47164">
        <w:rPr>
          <w:rFonts w:ascii="Times New Roman" w:hAnsi="Times New Roman" w:cs="Times New Roman"/>
          <w:sz w:val="30"/>
          <w:szCs w:val="30"/>
        </w:rPr>
        <w:t>а</w:t>
      </w:r>
      <w:r w:rsidR="00F47164" w:rsidRPr="00DD3507">
        <w:rPr>
          <w:rFonts w:ascii="Times New Roman" w:hAnsi="Times New Roman" w:cs="Times New Roman"/>
          <w:sz w:val="30"/>
          <w:szCs w:val="30"/>
        </w:rPr>
        <w:t xml:space="preserve"> без </w:t>
      </w:r>
      <w:r w:rsidR="00A465A9" w:rsidRPr="00DD3507">
        <w:rPr>
          <w:rFonts w:ascii="Times New Roman" w:hAnsi="Times New Roman" w:cs="Times New Roman"/>
          <w:sz w:val="30"/>
          <w:szCs w:val="30"/>
        </w:rPr>
        <w:t xml:space="preserve">учета зарегистрированной предельной отпускной цены производителя </w:t>
      </w:r>
      <w:r w:rsidRPr="00DD3507">
        <w:rPr>
          <w:rFonts w:ascii="Times New Roman" w:hAnsi="Times New Roman" w:cs="Times New Roman"/>
          <w:sz w:val="30"/>
          <w:szCs w:val="30"/>
        </w:rPr>
        <w:t>согласно таблице с дд.мм.гг.</w:t>
      </w:r>
    </w:p>
    <w:p w:rsidR="00A465A9" w:rsidRPr="00DD3507" w:rsidRDefault="00A465A9" w:rsidP="00C816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761" w:type="dxa"/>
        <w:tblInd w:w="-1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31"/>
        <w:gridCol w:w="708"/>
        <w:gridCol w:w="1843"/>
        <w:gridCol w:w="1559"/>
        <w:gridCol w:w="1560"/>
        <w:gridCol w:w="1275"/>
        <w:gridCol w:w="1560"/>
      </w:tblGrid>
      <w:tr w:rsidR="008922F8" w:rsidRPr="00DD3507" w:rsidTr="008922F8">
        <w:trPr>
          <w:trHeight w:val="1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6401C2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22F8" w:rsidRPr="00DD3507">
              <w:rPr>
                <w:rFonts w:ascii="Times New Roman" w:hAnsi="Times New Roman" w:cs="Times New Roman"/>
                <w:sz w:val="20"/>
                <w:szCs w:val="20"/>
              </w:rPr>
              <w:br/>
              <w:t>п.п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 (лекарственная форма, дозировка, количество во вторичной упаковке)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Един.измерения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130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Зарегистрированная предельная отпускная цена производителя (без НДС), белорусских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4"/>
            <w:bookmarkEnd w:id="1"/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Предлагаемая отпускная цена (без НДС), белорусских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Плановая рентабельность после повышения цен,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"/>
            <w:bookmarkEnd w:id="2"/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Прирост отпускной цены,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Причина повышения отпускной цены</w:t>
            </w:r>
          </w:p>
        </w:tc>
      </w:tr>
      <w:tr w:rsidR="008922F8" w:rsidRPr="00DD3507" w:rsidTr="0089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922F8" w:rsidRPr="00DD3507" w:rsidTr="0089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C8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6C5" w:rsidRPr="00DD3507" w:rsidRDefault="00C816C5" w:rsidP="00C816C5">
      <w:pPr>
        <w:autoSpaceDE w:val="0"/>
        <w:autoSpaceDN w:val="0"/>
        <w:adjustRightInd w:val="0"/>
        <w:ind w:right="1559"/>
        <w:jc w:val="both"/>
        <w:rPr>
          <w:rFonts w:ascii="Times New Roman" w:hAnsi="Times New Roman" w:cs="Times New Roman"/>
        </w:rPr>
      </w:pPr>
    </w:p>
    <w:p w:rsidR="00C816C5" w:rsidRPr="00DD3507" w:rsidRDefault="00C816C5" w:rsidP="00C816C5">
      <w:pPr>
        <w:autoSpaceDE w:val="0"/>
        <w:autoSpaceDN w:val="0"/>
        <w:adjustRightInd w:val="0"/>
        <w:ind w:right="1559"/>
        <w:jc w:val="both"/>
        <w:rPr>
          <w:rFonts w:ascii="Times New Roman" w:hAnsi="Times New Roman" w:cs="Times New Roman"/>
        </w:rPr>
      </w:pPr>
      <w:r w:rsidRPr="00DD3507">
        <w:rPr>
          <w:rFonts w:ascii="Times New Roman" w:hAnsi="Times New Roman" w:cs="Times New Roman"/>
        </w:rPr>
        <w:t xml:space="preserve">______________                            </w:t>
      </w:r>
      <w:r w:rsidR="00130F0E" w:rsidRPr="00DD3507">
        <w:rPr>
          <w:rFonts w:ascii="Times New Roman" w:hAnsi="Times New Roman" w:cs="Times New Roman"/>
        </w:rPr>
        <w:t xml:space="preserve">                           </w:t>
      </w:r>
      <w:r w:rsidRPr="00DD3507">
        <w:rPr>
          <w:rFonts w:ascii="Times New Roman" w:hAnsi="Times New Roman" w:cs="Times New Roman"/>
        </w:rPr>
        <w:t xml:space="preserve">     _____________________________</w:t>
      </w:r>
    </w:p>
    <w:p w:rsidR="00130F0E" w:rsidRPr="00DD3507" w:rsidRDefault="00C816C5" w:rsidP="00130F0E">
      <w:pPr>
        <w:autoSpaceDE w:val="0"/>
        <w:autoSpaceDN w:val="0"/>
        <w:adjustRightInd w:val="0"/>
        <w:ind w:right="155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</w:rPr>
        <w:t xml:space="preserve"> </w:t>
      </w:r>
      <w:r w:rsidR="00DC7AF3" w:rsidRPr="00DD3507">
        <w:rPr>
          <w:rFonts w:ascii="Times New Roman" w:hAnsi="Times New Roman" w:cs="Times New Roman"/>
        </w:rPr>
        <w:t xml:space="preserve">Дата  </w:t>
      </w:r>
      <w:r w:rsidRPr="00DD3507">
        <w:rPr>
          <w:rFonts w:ascii="Times New Roman" w:hAnsi="Times New Roman" w:cs="Times New Roman"/>
        </w:rPr>
        <w:t xml:space="preserve"> (подпись)                                                                  (И.О.Фамилия)</w:t>
      </w:r>
      <w:r w:rsidR="00DC7AF3" w:rsidRPr="00DD3507">
        <w:rPr>
          <w:rFonts w:ascii="Times New Roman" w:hAnsi="Times New Roman" w:cs="Times New Roman"/>
        </w:rPr>
        <w:t xml:space="preserve">          </w:t>
      </w:r>
      <w:r w:rsidR="00130F0E" w:rsidRPr="00DD3507">
        <w:rPr>
          <w:rFonts w:ascii="Times New Roman" w:hAnsi="Times New Roman" w:cs="Times New Roman"/>
          <w:sz w:val="30"/>
          <w:szCs w:val="30"/>
        </w:rPr>
        <w:br w:type="page"/>
      </w:r>
    </w:p>
    <w:p w:rsidR="00130F0E" w:rsidRPr="00DD3507" w:rsidRDefault="00130F0E" w:rsidP="00130F0E">
      <w:pPr>
        <w:pStyle w:val="ConsPlusNonformat"/>
        <w:tabs>
          <w:tab w:val="left" w:pos="5103"/>
        </w:tabs>
        <w:spacing w:line="280" w:lineRule="exact"/>
        <w:ind w:left="5670"/>
        <w:rPr>
          <w:rFonts w:ascii="Times New Roman" w:hAnsi="Times New Roman" w:cs="Times New Roman"/>
          <w:b/>
          <w:sz w:val="30"/>
          <w:szCs w:val="30"/>
        </w:rPr>
      </w:pPr>
      <w:r w:rsidRPr="00DD3507">
        <w:rPr>
          <w:rFonts w:ascii="Times New Roman" w:hAnsi="Times New Roman" w:cs="Times New Roman"/>
          <w:b/>
          <w:sz w:val="30"/>
          <w:szCs w:val="30"/>
        </w:rPr>
        <w:lastRenderedPageBreak/>
        <w:t>Приложение 2</w:t>
      </w:r>
    </w:p>
    <w:p w:rsidR="00130F0E" w:rsidRPr="00DD3507" w:rsidRDefault="00130F0E" w:rsidP="00130F0E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</w:p>
    <w:p w:rsidR="00130F0E" w:rsidRPr="00DD3507" w:rsidRDefault="00130F0E" w:rsidP="00130F0E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</w:p>
    <w:p w:rsidR="00130F0E" w:rsidRPr="00DD3507" w:rsidRDefault="00130F0E" w:rsidP="00353AB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130F0E" w:rsidRPr="00DD3507" w:rsidRDefault="00130F0E" w:rsidP="00353AB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Заявитель:</w:t>
      </w:r>
    </w:p>
    <w:p w:rsidR="00130F0E" w:rsidRPr="00DD3507" w:rsidRDefault="00130F0E" w:rsidP="00353AB0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наименование</w:t>
      </w:r>
    </w:p>
    <w:p w:rsidR="00130F0E" w:rsidRPr="00DD3507" w:rsidRDefault="00130F0E" w:rsidP="00353AB0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адрес (эл. адрес)</w:t>
      </w:r>
    </w:p>
    <w:p w:rsidR="00130F0E" w:rsidRPr="00DD3507" w:rsidRDefault="00130F0E" w:rsidP="00353AB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реквизиты</w:t>
      </w:r>
    </w:p>
    <w:p w:rsidR="00130F0E" w:rsidRPr="00DD3507" w:rsidRDefault="00130F0E" w:rsidP="00353AB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130F0E" w:rsidRPr="00DD3507" w:rsidRDefault="00130F0E" w:rsidP="00353AB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Министерство здравоохранения</w:t>
      </w:r>
    </w:p>
    <w:p w:rsidR="00130F0E" w:rsidRPr="00DD3507" w:rsidRDefault="00130F0E" w:rsidP="00130F0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30F0E" w:rsidRDefault="00130F0E" w:rsidP="00130F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353AB0" w:rsidRPr="00DD3507">
        <w:rPr>
          <w:rFonts w:ascii="Times New Roman" w:hAnsi="Times New Roman" w:cs="Times New Roman"/>
          <w:sz w:val="30"/>
          <w:szCs w:val="30"/>
        </w:rPr>
        <w:t xml:space="preserve">вынести на </w:t>
      </w:r>
      <w:r w:rsidRPr="00DD3507">
        <w:rPr>
          <w:rFonts w:ascii="Times New Roman" w:hAnsi="Times New Roman" w:cs="Times New Roman"/>
          <w:sz w:val="30"/>
          <w:szCs w:val="30"/>
        </w:rPr>
        <w:t>рассмотр</w:t>
      </w:r>
      <w:r w:rsidR="00353AB0" w:rsidRPr="00DD3507">
        <w:rPr>
          <w:rFonts w:ascii="Times New Roman" w:hAnsi="Times New Roman" w:cs="Times New Roman"/>
          <w:sz w:val="30"/>
          <w:szCs w:val="30"/>
        </w:rPr>
        <w:t>ение Комиссии по вопросам государственного регулирования ценообразования при Совете Министров Республики Беларусь</w:t>
      </w:r>
      <w:r w:rsidRPr="00DD3507">
        <w:rPr>
          <w:rFonts w:ascii="Times New Roman" w:hAnsi="Times New Roman" w:cs="Times New Roman"/>
          <w:sz w:val="30"/>
          <w:szCs w:val="30"/>
        </w:rPr>
        <w:t xml:space="preserve"> вопрос о формировании </w:t>
      </w:r>
      <w:r w:rsidR="00443424">
        <w:rPr>
          <w:rFonts w:ascii="Times New Roman" w:hAnsi="Times New Roman" w:cs="Times New Roman"/>
          <w:sz w:val="30"/>
          <w:szCs w:val="30"/>
        </w:rPr>
        <w:t>оптовой/</w:t>
      </w:r>
      <w:r w:rsidR="00F47164">
        <w:rPr>
          <w:rFonts w:ascii="Times New Roman" w:hAnsi="Times New Roman" w:cs="Times New Roman"/>
          <w:sz w:val="30"/>
          <w:szCs w:val="30"/>
        </w:rPr>
        <w:t xml:space="preserve">розничной цены </w:t>
      </w:r>
      <w:r w:rsidRPr="00DD3507">
        <w:rPr>
          <w:rFonts w:ascii="Times New Roman" w:hAnsi="Times New Roman" w:cs="Times New Roman"/>
          <w:sz w:val="30"/>
          <w:szCs w:val="30"/>
        </w:rPr>
        <w:t>на лекарственное средство без учета зарегистрированной предельной отпускной цены производителя согласно таблице с дд.мм.гг.</w:t>
      </w:r>
    </w:p>
    <w:p w:rsidR="00130F0E" w:rsidRPr="00DD3507" w:rsidRDefault="00130F0E" w:rsidP="00130F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902" w:type="dxa"/>
        <w:tblInd w:w="-1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709"/>
        <w:gridCol w:w="1688"/>
        <w:gridCol w:w="1985"/>
        <w:gridCol w:w="1701"/>
        <w:gridCol w:w="1417"/>
        <w:gridCol w:w="1559"/>
      </w:tblGrid>
      <w:tr w:rsidR="008922F8" w:rsidRPr="00DD3507" w:rsidTr="008922F8">
        <w:trPr>
          <w:trHeight w:val="1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6401C2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22F8" w:rsidRPr="00DD3507">
              <w:rPr>
                <w:rFonts w:ascii="Times New Roman" w:hAnsi="Times New Roman" w:cs="Times New Roman"/>
                <w:sz w:val="20"/>
                <w:szCs w:val="20"/>
              </w:rPr>
              <w:br/>
              <w:t>п.п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8D5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Наименование лекарственного средства (лекарственная форма, дозировка, количество во вторичной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Един.измерения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Оптовая/розничная цена с учетом зарегистрированной предельной отпускной цены производителя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8D5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Оптовая/розничная цена без учета зарегистрированной предельной отпускной цены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89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Оптовая/торговая надбавка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8D5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Прирост оптовой/розничной цены,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Причина повышения оптовой/розничной цены</w:t>
            </w:r>
          </w:p>
        </w:tc>
      </w:tr>
      <w:tr w:rsidR="008922F8" w:rsidRPr="00DD3507" w:rsidTr="0089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22F8" w:rsidRPr="00DD3507" w:rsidTr="008922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8" w:rsidRPr="00DD3507" w:rsidRDefault="008922F8" w:rsidP="0035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F0E" w:rsidRPr="00DD3507" w:rsidRDefault="00130F0E" w:rsidP="00130F0E">
      <w:pPr>
        <w:autoSpaceDE w:val="0"/>
        <w:autoSpaceDN w:val="0"/>
        <w:adjustRightInd w:val="0"/>
        <w:ind w:right="1559"/>
        <w:jc w:val="both"/>
        <w:rPr>
          <w:rFonts w:ascii="Times New Roman" w:hAnsi="Times New Roman" w:cs="Times New Roman"/>
        </w:rPr>
      </w:pPr>
    </w:p>
    <w:p w:rsidR="00130F0E" w:rsidRPr="00DD3507" w:rsidRDefault="00130F0E" w:rsidP="00130F0E">
      <w:pPr>
        <w:autoSpaceDE w:val="0"/>
        <w:autoSpaceDN w:val="0"/>
        <w:adjustRightInd w:val="0"/>
        <w:ind w:right="1559"/>
        <w:jc w:val="both"/>
        <w:rPr>
          <w:rFonts w:ascii="Times New Roman" w:hAnsi="Times New Roman" w:cs="Times New Roman"/>
        </w:rPr>
      </w:pPr>
      <w:r w:rsidRPr="00DD3507">
        <w:rPr>
          <w:rFonts w:ascii="Times New Roman" w:hAnsi="Times New Roman" w:cs="Times New Roman"/>
        </w:rPr>
        <w:t>______________                                                           _____________________________</w:t>
      </w:r>
    </w:p>
    <w:p w:rsidR="00130F0E" w:rsidRPr="00DD3507" w:rsidRDefault="00130F0E" w:rsidP="00130F0E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</w:rPr>
        <w:t xml:space="preserve"> Дата   (подпись)                                                                     (И.О.Фамилия)          </w:t>
      </w:r>
    </w:p>
    <w:p w:rsidR="00130F0E" w:rsidRPr="00DD3507" w:rsidRDefault="00130F0E" w:rsidP="00D278C5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</w:p>
    <w:p w:rsidR="00130F0E" w:rsidRPr="00DD3507" w:rsidRDefault="00130F0E" w:rsidP="00D278C5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</w:p>
    <w:p w:rsidR="00130F0E" w:rsidRPr="00DD3507" w:rsidRDefault="00130F0E" w:rsidP="00D278C5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</w:p>
    <w:p w:rsidR="00130F0E" w:rsidRPr="00DD3507" w:rsidRDefault="00130F0E" w:rsidP="00D278C5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</w:p>
    <w:p w:rsidR="00130F0E" w:rsidRPr="00DD3507" w:rsidRDefault="00130F0E">
      <w:pPr>
        <w:rPr>
          <w:rFonts w:ascii="Times New Roman" w:eastAsia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br w:type="page"/>
      </w:r>
    </w:p>
    <w:p w:rsidR="00D278C5" w:rsidRPr="00DD3507" w:rsidRDefault="00D278C5" w:rsidP="00D278C5">
      <w:pPr>
        <w:pStyle w:val="ConsPlusNonformat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lastRenderedPageBreak/>
        <w:t xml:space="preserve">  </w:t>
      </w:r>
      <w:r w:rsidRPr="00DD3507">
        <w:t xml:space="preserve">                                         </w:t>
      </w:r>
      <w:r w:rsidRPr="00DD3507">
        <w:tab/>
      </w:r>
      <w:r w:rsidRPr="00DD3507">
        <w:rPr>
          <w:b/>
          <w:sz w:val="30"/>
          <w:szCs w:val="30"/>
        </w:rPr>
        <w:tab/>
      </w:r>
      <w:r w:rsidRPr="00DD3507">
        <w:rPr>
          <w:rFonts w:ascii="Times New Roman" w:hAnsi="Times New Roman" w:cs="Times New Roman"/>
          <w:b/>
          <w:sz w:val="30"/>
          <w:szCs w:val="30"/>
        </w:rPr>
        <w:t xml:space="preserve">Приложение </w:t>
      </w:r>
      <w:r w:rsidR="008D555E" w:rsidRPr="00DD3507">
        <w:rPr>
          <w:rFonts w:ascii="Times New Roman" w:hAnsi="Times New Roman" w:cs="Times New Roman"/>
          <w:b/>
          <w:sz w:val="30"/>
          <w:szCs w:val="30"/>
        </w:rPr>
        <w:t>3</w:t>
      </w:r>
    </w:p>
    <w:p w:rsidR="00D278C5" w:rsidRPr="00DD3507" w:rsidRDefault="00D278C5" w:rsidP="00FD2282">
      <w:pPr>
        <w:pStyle w:val="ConsPlusNonformat"/>
        <w:spacing w:before="12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УТВЕРЖДАЮ</w:t>
      </w:r>
    </w:p>
    <w:p w:rsidR="00D278C5" w:rsidRPr="00DD3507" w:rsidRDefault="00D278C5" w:rsidP="00FD2282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278C5" w:rsidRPr="00DD3507" w:rsidRDefault="00D278C5" w:rsidP="00FD2282">
      <w:pPr>
        <w:pStyle w:val="ConsPlusNonformat"/>
        <w:spacing w:line="280" w:lineRule="exact"/>
        <w:ind w:left="4395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(</w:t>
      </w:r>
      <w:r w:rsidR="00FD2282" w:rsidRPr="00DD3507">
        <w:rPr>
          <w:rFonts w:ascii="Times New Roman" w:hAnsi="Times New Roman" w:cs="Times New Roman"/>
          <w:sz w:val="24"/>
          <w:szCs w:val="24"/>
        </w:rPr>
        <w:t xml:space="preserve">руководитель субъекта хозяйствования, </w:t>
      </w:r>
      <w:r w:rsidRPr="00DD3507">
        <w:rPr>
          <w:rFonts w:ascii="Times New Roman" w:hAnsi="Times New Roman" w:cs="Times New Roman"/>
          <w:sz w:val="24"/>
          <w:szCs w:val="24"/>
        </w:rPr>
        <w:t>иное</w:t>
      </w:r>
    </w:p>
    <w:p w:rsidR="00D278C5" w:rsidRPr="00DD3507" w:rsidRDefault="00D278C5" w:rsidP="00FD2282">
      <w:pPr>
        <w:pStyle w:val="ConsPlusNonformat"/>
        <w:spacing w:line="280" w:lineRule="exac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уполномоченное лицо)</w:t>
      </w:r>
    </w:p>
    <w:p w:rsidR="00D278C5" w:rsidRPr="00DD3507" w:rsidRDefault="00D278C5" w:rsidP="00FD2282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____________________</w:t>
      </w:r>
    </w:p>
    <w:p w:rsidR="00D278C5" w:rsidRPr="00DD3507" w:rsidRDefault="00D278C5" w:rsidP="00FD2282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(дата)</w:t>
      </w:r>
    </w:p>
    <w:p w:rsidR="00D278C5" w:rsidRPr="00DD3507" w:rsidRDefault="00D278C5" w:rsidP="00D278C5">
      <w:pPr>
        <w:pStyle w:val="ConsPlusNonformat"/>
        <w:jc w:val="both"/>
        <w:rPr>
          <w:sz w:val="24"/>
          <w:szCs w:val="24"/>
        </w:rPr>
      </w:pPr>
    </w:p>
    <w:p w:rsidR="00FD2282" w:rsidRPr="00DD3507" w:rsidRDefault="00FD2282" w:rsidP="00D278C5">
      <w:pPr>
        <w:pStyle w:val="ConsPlusNonformat"/>
        <w:jc w:val="both"/>
        <w:rPr>
          <w:sz w:val="24"/>
          <w:szCs w:val="24"/>
        </w:rPr>
      </w:pPr>
    </w:p>
    <w:p w:rsidR="00D278C5" w:rsidRPr="00DD3507" w:rsidRDefault="00D278C5" w:rsidP="00D278C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ПЛАНОВАЯ КАЛЬКУЛЯЦИЯ</w:t>
      </w:r>
    </w:p>
    <w:p w:rsidR="00D278C5" w:rsidRPr="00DD3507" w:rsidRDefault="00D278C5" w:rsidP="00D278C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по расчету отпускных цен (тарифов)</w:t>
      </w:r>
    </w:p>
    <w:p w:rsidR="00D278C5" w:rsidRPr="00DD3507" w:rsidRDefault="00D278C5" w:rsidP="00D2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sz w:val="24"/>
          <w:szCs w:val="24"/>
        </w:rPr>
        <w:t xml:space="preserve">      </w:t>
      </w:r>
      <w:r w:rsidRPr="00DD3507">
        <w:rPr>
          <w:rFonts w:ascii="Times New Roman" w:hAnsi="Times New Roman" w:cs="Times New Roman"/>
          <w:sz w:val="24"/>
          <w:szCs w:val="24"/>
        </w:rPr>
        <w:t>на _________________________________________________________</w:t>
      </w:r>
    </w:p>
    <w:tbl>
      <w:tblPr>
        <w:tblStyle w:val="a6"/>
        <w:tblpPr w:leftFromText="180" w:rightFromText="180" w:vertAnchor="page" w:horzAnchor="margin" w:tblpY="5547"/>
        <w:tblW w:w="9606" w:type="dxa"/>
        <w:tblLook w:val="04A0" w:firstRow="1" w:lastRow="0" w:firstColumn="1" w:lastColumn="0" w:noHBand="0" w:noVBand="1"/>
      </w:tblPr>
      <w:tblGrid>
        <w:gridCol w:w="1078"/>
        <w:gridCol w:w="5946"/>
        <w:gridCol w:w="739"/>
        <w:gridCol w:w="1843"/>
      </w:tblGrid>
      <w:tr w:rsidR="00D278C5" w:rsidRPr="00DD3507" w:rsidTr="00D278C5">
        <w:trPr>
          <w:trHeight w:val="113"/>
        </w:trPr>
        <w:tc>
          <w:tcPr>
            <w:tcW w:w="1078" w:type="dxa"/>
            <w:vMerge w:val="restart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6" w:type="dxa"/>
            <w:vMerge w:val="restart"/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 статей затрат</w:t>
            </w:r>
          </w:p>
        </w:tc>
        <w:tc>
          <w:tcPr>
            <w:tcW w:w="2582" w:type="dxa"/>
            <w:gridSpan w:val="2"/>
          </w:tcPr>
          <w:p w:rsidR="00D278C5" w:rsidRPr="00DD3507" w:rsidRDefault="00D278C5" w:rsidP="00D2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278C5" w:rsidRPr="00DD3507" w:rsidTr="00FD2282">
        <w:trPr>
          <w:trHeight w:val="113"/>
        </w:trPr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vMerge/>
            <w:tcBorders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278C5" w:rsidRPr="00DD3507" w:rsidRDefault="00D278C5" w:rsidP="00D2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D278C5" w:rsidRPr="00DD3507" w:rsidRDefault="00D278C5" w:rsidP="00D2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план на дату повышения</w:t>
            </w:r>
          </w:p>
        </w:tc>
      </w:tr>
      <w:tr w:rsidR="00D278C5" w:rsidRPr="00DD3507" w:rsidTr="00FD2282">
        <w:tc>
          <w:tcPr>
            <w:tcW w:w="1078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6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  <w:r w:rsidR="00333E1A" w:rsidRPr="00DD35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5946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в т.ч. импортное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6" w:type="dxa"/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Возвратные отходы (вычитаются)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6" w:type="dxa"/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Транспортно-заготовительные расходы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Работы и услуги сторонних организаций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6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Топливо и энергия на технологические цели, в т.ч.: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5946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электроэнергия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5946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теплоэнергия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5946" w:type="dxa"/>
            <w:tcBorders>
              <w:top w:val="nil"/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топливо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6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отчислениями, в т.ч.: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5946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5946" w:type="dxa"/>
            <w:tcBorders>
              <w:top w:val="nil"/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6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 xml:space="preserve">Общепроизводственные расходы </w:t>
            </w:r>
          </w:p>
        </w:tc>
        <w:tc>
          <w:tcPr>
            <w:tcW w:w="739" w:type="dxa"/>
            <w:tcBorders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7.1.</w:t>
            </w:r>
          </w:p>
        </w:tc>
        <w:tc>
          <w:tcPr>
            <w:tcW w:w="5946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в т.ч. амортизация</w:t>
            </w:r>
          </w:p>
        </w:tc>
        <w:tc>
          <w:tcPr>
            <w:tcW w:w="739" w:type="dxa"/>
            <w:tcBorders>
              <w:top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6" w:type="dxa"/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6" w:type="dxa"/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1-9.</w:t>
            </w:r>
          </w:p>
        </w:tc>
        <w:tc>
          <w:tcPr>
            <w:tcW w:w="5946" w:type="dxa"/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46" w:type="dxa"/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Проценты по кредитам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46" w:type="dxa"/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1-11.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себестоимость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946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39" w:type="dxa"/>
            <w:tcBorders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12.1. </w:t>
            </w:r>
          </w:p>
        </w:tc>
        <w:tc>
          <w:tcPr>
            <w:tcW w:w="5946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Рентабельность, % к себестоимости</w:t>
            </w:r>
          </w:p>
        </w:tc>
        <w:tc>
          <w:tcPr>
            <w:tcW w:w="739" w:type="dxa"/>
            <w:tcBorders>
              <w:top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FD2282">
        <w:tc>
          <w:tcPr>
            <w:tcW w:w="1078" w:type="dxa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46" w:type="dxa"/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Отпускная цена, тариф без НДС за единицу измерения или расфасовки</w:t>
            </w:r>
          </w:p>
        </w:tc>
        <w:tc>
          <w:tcPr>
            <w:tcW w:w="739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8C5" w:rsidRPr="00DD3507" w:rsidRDefault="00D278C5" w:rsidP="00193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(наименование продукции, единица измерения)</w:t>
      </w:r>
    </w:p>
    <w:p w:rsidR="00FD2282" w:rsidRPr="00DD3507" w:rsidRDefault="00FD2282" w:rsidP="00D2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8C5" w:rsidRPr="00DD3507" w:rsidRDefault="00D278C5" w:rsidP="00F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507">
        <w:rPr>
          <w:rFonts w:ascii="Times New Roman" w:hAnsi="Times New Roman" w:cs="Times New Roman"/>
        </w:rPr>
        <w:t>Главный экономист______________                            _____________________________</w:t>
      </w:r>
    </w:p>
    <w:p w:rsidR="00D278C5" w:rsidRPr="00DD3507" w:rsidRDefault="00D278C5" w:rsidP="00F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507">
        <w:rPr>
          <w:rFonts w:ascii="Times New Roman" w:hAnsi="Times New Roman" w:cs="Times New Roman"/>
        </w:rPr>
        <w:t xml:space="preserve">                                  (подпись)                                                  (И.О.Фамилия)</w:t>
      </w:r>
    </w:p>
    <w:p w:rsidR="00D278C5" w:rsidRPr="00DD3507" w:rsidRDefault="00D278C5" w:rsidP="00F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507">
        <w:rPr>
          <w:rFonts w:ascii="Times New Roman" w:hAnsi="Times New Roman" w:cs="Times New Roman"/>
        </w:rPr>
        <w:t>Главный бухгалтер_______________                            ___________________________</w:t>
      </w:r>
    </w:p>
    <w:p w:rsidR="00563911" w:rsidRPr="00DD3507" w:rsidRDefault="00D278C5" w:rsidP="0056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563911" w:rsidRPr="00DD3507" w:rsidSect="00241B05">
          <w:footnotePr>
            <w:numRestart w:val="eachPage"/>
          </w:footnotePr>
          <w:type w:val="continuous"/>
          <w:pgSz w:w="11906" w:h="16838"/>
          <w:pgMar w:top="709" w:right="567" w:bottom="992" w:left="1701" w:header="709" w:footer="709" w:gutter="0"/>
          <w:cols w:space="708"/>
          <w:titlePg/>
          <w:docGrid w:linePitch="360"/>
        </w:sectPr>
      </w:pPr>
      <w:r w:rsidRPr="00DD3507">
        <w:rPr>
          <w:rFonts w:ascii="Times New Roman" w:hAnsi="Times New Roman" w:cs="Times New Roman"/>
        </w:rPr>
        <w:t xml:space="preserve">                                  (подпись)                        </w:t>
      </w:r>
      <w:r w:rsidRPr="00DD3507">
        <w:rPr>
          <w:rFonts w:ascii="Times New Roman" w:hAnsi="Times New Roman" w:cs="Times New Roman"/>
        </w:rPr>
        <w:tab/>
      </w:r>
      <w:r w:rsidRPr="00DD3507">
        <w:rPr>
          <w:rFonts w:ascii="Times New Roman" w:hAnsi="Times New Roman" w:cs="Times New Roman"/>
        </w:rPr>
        <w:tab/>
        <w:t xml:space="preserve">  </w:t>
      </w:r>
      <w:r w:rsidRPr="00DD3507">
        <w:rPr>
          <w:rFonts w:ascii="Times New Roman" w:hAnsi="Times New Roman" w:cs="Times New Roman"/>
        </w:rPr>
        <w:tab/>
        <w:t xml:space="preserve">      (И.О.Фамилия)</w:t>
      </w:r>
      <w:r w:rsidR="00563911" w:rsidRPr="00DD3507">
        <w:rPr>
          <w:rFonts w:ascii="Times New Roman" w:hAnsi="Times New Roman" w:cs="Times New Roman"/>
        </w:rPr>
        <w:br w:type="page"/>
      </w:r>
    </w:p>
    <w:p w:rsidR="00563911" w:rsidRPr="00DD3507" w:rsidRDefault="00563911" w:rsidP="00563911">
      <w:pPr>
        <w:pStyle w:val="ConsPlusNonformat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DD350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Приложение </w:t>
      </w:r>
      <w:r w:rsidR="003640DC" w:rsidRPr="00DD3507">
        <w:rPr>
          <w:rFonts w:ascii="Times New Roman" w:hAnsi="Times New Roman" w:cs="Times New Roman"/>
          <w:b/>
          <w:sz w:val="30"/>
          <w:szCs w:val="30"/>
        </w:rPr>
        <w:t>4</w:t>
      </w:r>
    </w:p>
    <w:p w:rsidR="00563911" w:rsidRPr="00DD3507" w:rsidRDefault="00563911" w:rsidP="0056391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Расчет среднего арифметического значения минимальных отпускных цен производителя на лекарственное средство </w:t>
      </w:r>
    </w:p>
    <w:p w:rsidR="00563911" w:rsidRPr="00DD3507" w:rsidRDefault="00563911" w:rsidP="00563911">
      <w:pPr>
        <w:rPr>
          <w:highlight w:val="yellow"/>
        </w:rPr>
      </w:pP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096"/>
        <w:gridCol w:w="1296"/>
        <w:gridCol w:w="806"/>
        <w:gridCol w:w="460"/>
        <w:gridCol w:w="664"/>
        <w:gridCol w:w="662"/>
        <w:gridCol w:w="614"/>
        <w:gridCol w:w="538"/>
        <w:gridCol w:w="747"/>
        <w:gridCol w:w="575"/>
        <w:gridCol w:w="719"/>
        <w:gridCol w:w="735"/>
        <w:gridCol w:w="735"/>
        <w:gridCol w:w="735"/>
        <w:gridCol w:w="735"/>
        <w:gridCol w:w="735"/>
        <w:gridCol w:w="643"/>
        <w:gridCol w:w="538"/>
        <w:gridCol w:w="575"/>
        <w:gridCol w:w="210"/>
        <w:gridCol w:w="578"/>
        <w:gridCol w:w="487"/>
      </w:tblGrid>
      <w:tr w:rsidR="00563911" w:rsidRPr="00DD3507" w:rsidTr="00D36BE6">
        <w:trPr>
          <w:gridAfter w:val="1"/>
          <w:wAfter w:w="487" w:type="dxa"/>
          <w:trHeight w:val="1153"/>
        </w:trPr>
        <w:tc>
          <w:tcPr>
            <w:tcW w:w="488" w:type="dxa"/>
            <w:vMerge w:val="restart"/>
            <w:tcBorders>
              <w:left w:val="nil"/>
            </w:tcBorders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6" w:type="dxa"/>
            <w:vMerge w:val="restart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Торговое наименование лекарственного средства</w:t>
            </w:r>
            <w:r w:rsidR="007E5FB4">
              <w:rPr>
                <w:rFonts w:ascii="Times New Roman" w:hAnsi="Times New Roman" w:cs="Times New Roman"/>
                <w:sz w:val="26"/>
                <w:szCs w:val="26"/>
              </w:rPr>
              <w:t xml:space="preserve"> (МНН)</w:t>
            </w:r>
          </w:p>
        </w:tc>
        <w:tc>
          <w:tcPr>
            <w:tcW w:w="1296" w:type="dxa"/>
            <w:vMerge w:val="restart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Лекарственная форма, дозировка или концентрация, объем, активность в единицах действия</w:t>
            </w:r>
          </w:p>
        </w:tc>
        <w:tc>
          <w:tcPr>
            <w:tcW w:w="806" w:type="dxa"/>
            <w:vMerge w:val="restart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Количество во вторичной упаковке</w:t>
            </w:r>
          </w:p>
        </w:tc>
        <w:tc>
          <w:tcPr>
            <w:tcW w:w="1786" w:type="dxa"/>
            <w:gridSpan w:val="3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значение минимальной отпускной цены по графам 8 - 21, бел. руб.</w:t>
            </w:r>
          </w:p>
        </w:tc>
        <w:tc>
          <w:tcPr>
            <w:tcW w:w="9412" w:type="dxa"/>
            <w:gridSpan w:val="15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Минимальная отпускная цена производителя на лекарственное средство, полученная путем пересчета цены лекарственного</w:t>
            </w:r>
          </w:p>
          <w:p w:rsidR="00563911" w:rsidRPr="00DD3507" w:rsidRDefault="00563911" w:rsidP="00640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средства в иностранной валюте в белорусские рубли по курсу</w:t>
            </w:r>
            <w:r w:rsidR="006401C2">
              <w:rPr>
                <w:rFonts w:ascii="Times New Roman" w:hAnsi="Times New Roman" w:cs="Times New Roman"/>
                <w:sz w:val="26"/>
                <w:szCs w:val="26"/>
              </w:rPr>
              <w:t xml:space="preserve"> на дату, указанную</w:t>
            </w: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6401C2">
              <w:rPr>
                <w:rFonts w:ascii="Times New Roman" w:hAnsi="Times New Roman" w:cs="Times New Roman"/>
                <w:sz w:val="26"/>
                <w:szCs w:val="26"/>
              </w:rPr>
              <w:t>заявлении (сведения об использованных курсах валют приложить)</w:t>
            </w:r>
          </w:p>
        </w:tc>
      </w:tr>
      <w:tr w:rsidR="00563911" w:rsidRPr="00DD3507" w:rsidTr="00D36BE6">
        <w:trPr>
          <w:cantSplit/>
          <w:trHeight w:val="2464"/>
        </w:trPr>
        <w:tc>
          <w:tcPr>
            <w:tcW w:w="488" w:type="dxa"/>
            <w:vMerge/>
            <w:tcBorders>
              <w:left w:val="nil"/>
            </w:tcBorders>
          </w:tcPr>
          <w:p w:rsidR="00563911" w:rsidRPr="00DD3507" w:rsidRDefault="00563911" w:rsidP="00D36BE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63911" w:rsidRPr="00DD3507" w:rsidRDefault="00563911" w:rsidP="00D36BE6">
            <w:pPr>
              <w:rPr>
                <w:sz w:val="26"/>
                <w:szCs w:val="26"/>
              </w:rPr>
            </w:pPr>
          </w:p>
        </w:tc>
        <w:tc>
          <w:tcPr>
            <w:tcW w:w="1296" w:type="dxa"/>
            <w:vMerge/>
          </w:tcPr>
          <w:p w:rsidR="00563911" w:rsidRPr="00DD3507" w:rsidRDefault="00563911" w:rsidP="00D36BE6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vMerge/>
          </w:tcPr>
          <w:p w:rsidR="00563911" w:rsidRPr="00DD3507" w:rsidRDefault="00563911" w:rsidP="00D36BE6">
            <w:pPr>
              <w:rPr>
                <w:sz w:val="26"/>
                <w:szCs w:val="26"/>
              </w:rPr>
            </w:pPr>
          </w:p>
        </w:tc>
        <w:tc>
          <w:tcPr>
            <w:tcW w:w="460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за упаковку</w:t>
            </w:r>
          </w:p>
        </w:tc>
        <w:tc>
          <w:tcPr>
            <w:tcW w:w="664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расчет за одну лекарственную форму</w:t>
            </w:r>
          </w:p>
        </w:tc>
        <w:tc>
          <w:tcPr>
            <w:tcW w:w="662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расчет за единицу действующего вещества</w:t>
            </w:r>
          </w:p>
        </w:tc>
        <w:tc>
          <w:tcPr>
            <w:tcW w:w="614" w:type="dxa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Республика Армения</w:t>
            </w:r>
          </w:p>
        </w:tc>
        <w:tc>
          <w:tcPr>
            <w:tcW w:w="538" w:type="dxa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Республика Болгария</w:t>
            </w:r>
          </w:p>
        </w:tc>
        <w:tc>
          <w:tcPr>
            <w:tcW w:w="747" w:type="dxa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Венгерская Народная Республика</w:t>
            </w:r>
          </w:p>
        </w:tc>
        <w:tc>
          <w:tcPr>
            <w:tcW w:w="575" w:type="dxa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Республика Казахстан</w:t>
            </w:r>
          </w:p>
        </w:tc>
        <w:tc>
          <w:tcPr>
            <w:tcW w:w="719" w:type="dxa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Кыргызская Республика</w:t>
            </w:r>
          </w:p>
        </w:tc>
        <w:tc>
          <w:tcPr>
            <w:tcW w:w="735" w:type="dxa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Латвийская Республика</w:t>
            </w:r>
          </w:p>
        </w:tc>
        <w:tc>
          <w:tcPr>
            <w:tcW w:w="735" w:type="dxa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Литовская Республика</w:t>
            </w:r>
          </w:p>
        </w:tc>
        <w:tc>
          <w:tcPr>
            <w:tcW w:w="735" w:type="dxa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Республика Молдова</w:t>
            </w:r>
          </w:p>
        </w:tc>
        <w:tc>
          <w:tcPr>
            <w:tcW w:w="735" w:type="dxa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Республика Польша</w:t>
            </w:r>
          </w:p>
        </w:tc>
        <w:tc>
          <w:tcPr>
            <w:tcW w:w="735" w:type="dxa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Российская Федерация</w:t>
            </w:r>
          </w:p>
        </w:tc>
        <w:tc>
          <w:tcPr>
            <w:tcW w:w="643" w:type="dxa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Румыния</w:t>
            </w:r>
          </w:p>
        </w:tc>
        <w:tc>
          <w:tcPr>
            <w:tcW w:w="538" w:type="dxa"/>
            <w:textDirection w:val="btLr"/>
          </w:tcPr>
          <w:p w:rsidR="00563911" w:rsidRPr="00D36BE6" w:rsidRDefault="00563911" w:rsidP="00D36BE6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Чешская Республика</w:t>
            </w:r>
          </w:p>
        </w:tc>
        <w:tc>
          <w:tcPr>
            <w:tcW w:w="785" w:type="dxa"/>
            <w:gridSpan w:val="2"/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Эстонская Республика</w:t>
            </w:r>
          </w:p>
        </w:tc>
        <w:tc>
          <w:tcPr>
            <w:tcW w:w="1065" w:type="dxa"/>
            <w:gridSpan w:val="2"/>
            <w:tcBorders>
              <w:right w:val="nil"/>
            </w:tcBorders>
            <w:textDirection w:val="btLr"/>
          </w:tcPr>
          <w:p w:rsidR="00563911" w:rsidRPr="00D36BE6" w:rsidRDefault="00563911" w:rsidP="00D36B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BE6">
              <w:rPr>
                <w:rFonts w:ascii="Times New Roman" w:hAnsi="Times New Roman" w:cs="Times New Roman"/>
                <w:sz w:val="26"/>
                <w:szCs w:val="26"/>
              </w:rPr>
              <w:t>Страна производителя</w:t>
            </w:r>
            <w:r w:rsidR="00D36BE6">
              <w:rPr>
                <w:rFonts w:ascii="Times New Roman" w:hAnsi="Times New Roman" w:cs="Times New Roman"/>
                <w:sz w:val="26"/>
                <w:szCs w:val="26"/>
              </w:rPr>
              <w:t xml:space="preserve"> (производство готовой лекарственной формы)</w:t>
            </w:r>
          </w:p>
        </w:tc>
      </w:tr>
      <w:tr w:rsidR="00563911" w:rsidRPr="00DD3507" w:rsidTr="00D36BE6">
        <w:trPr>
          <w:trHeight w:val="255"/>
        </w:trPr>
        <w:tc>
          <w:tcPr>
            <w:tcW w:w="488" w:type="dxa"/>
            <w:tcBorders>
              <w:left w:val="nil"/>
            </w:tcBorders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6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0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4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2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4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7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9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43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38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85" w:type="dxa"/>
            <w:gridSpan w:val="2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5" w:type="dxa"/>
            <w:gridSpan w:val="2"/>
            <w:tcBorders>
              <w:right w:val="nil"/>
            </w:tcBorders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63911" w:rsidRPr="00DD3507" w:rsidTr="00D36BE6">
        <w:trPr>
          <w:trHeight w:val="270"/>
        </w:trPr>
        <w:tc>
          <w:tcPr>
            <w:tcW w:w="488" w:type="dxa"/>
            <w:tcBorders>
              <w:left w:val="nil"/>
            </w:tcBorders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right w:val="nil"/>
            </w:tcBorders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911" w:rsidRPr="00DD3507" w:rsidTr="00D36BE6">
        <w:trPr>
          <w:trHeight w:val="255"/>
        </w:trPr>
        <w:tc>
          <w:tcPr>
            <w:tcW w:w="488" w:type="dxa"/>
            <w:tcBorders>
              <w:left w:val="nil"/>
            </w:tcBorders>
          </w:tcPr>
          <w:p w:rsidR="00563911" w:rsidRPr="00DD3507" w:rsidRDefault="00563911" w:rsidP="00D36BE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96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right w:val="nil"/>
            </w:tcBorders>
          </w:tcPr>
          <w:p w:rsidR="00563911" w:rsidRPr="00DD3507" w:rsidRDefault="0056391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911" w:rsidRPr="00DD3507" w:rsidTr="00D36BE6">
        <w:trPr>
          <w:gridAfter w:val="1"/>
          <w:wAfter w:w="487" w:type="dxa"/>
          <w:trHeight w:val="769"/>
        </w:trPr>
        <w:tc>
          <w:tcPr>
            <w:tcW w:w="14096" w:type="dxa"/>
            <w:gridSpan w:val="20"/>
            <w:tcBorders>
              <w:left w:val="nil"/>
            </w:tcBorders>
          </w:tcPr>
          <w:p w:rsidR="00563911" w:rsidRPr="00DD3507" w:rsidRDefault="00563911" w:rsidP="006401C2">
            <w:pPr>
              <w:pStyle w:val="ConsPlusNormal"/>
              <w:rPr>
                <w:highlight w:val="yellow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Минимальная (расчет с учетом средней арифметической) расчетная отпускная цена производителя за одну лекарственную форму по ближайшим смежным количествам во вторичной упаковке лекарственного средства, рассчитанная в случае регистрации предельной отпускной цены на лекарственное средство с количеством лекарственных форм во вторичной упаковке (количеству доз в упаковке, объему), которое отсутствует в странах по перечню </w:t>
            </w:r>
          </w:p>
        </w:tc>
        <w:tc>
          <w:tcPr>
            <w:tcW w:w="788" w:type="dxa"/>
            <w:gridSpan w:val="2"/>
            <w:tcBorders>
              <w:right w:val="nil"/>
            </w:tcBorders>
          </w:tcPr>
          <w:p w:rsidR="00563911" w:rsidRPr="00DD3507" w:rsidRDefault="00563911" w:rsidP="00D36BE6">
            <w:pPr>
              <w:pStyle w:val="ConsPlusNormal"/>
              <w:rPr>
                <w:highlight w:val="yellow"/>
              </w:rPr>
            </w:pPr>
          </w:p>
        </w:tc>
      </w:tr>
      <w:tr w:rsidR="00563911" w:rsidRPr="00DD3507" w:rsidTr="00D36BE6">
        <w:trPr>
          <w:gridAfter w:val="1"/>
          <w:wAfter w:w="487" w:type="dxa"/>
          <w:trHeight w:val="769"/>
        </w:trPr>
        <w:tc>
          <w:tcPr>
            <w:tcW w:w="14096" w:type="dxa"/>
            <w:gridSpan w:val="20"/>
            <w:tcBorders>
              <w:left w:val="nil"/>
            </w:tcBorders>
          </w:tcPr>
          <w:p w:rsidR="00563911" w:rsidRPr="00DD3507" w:rsidRDefault="00563911" w:rsidP="006401C2">
            <w:pPr>
              <w:pStyle w:val="ConsPlusNonformat"/>
              <w:jc w:val="both"/>
              <w:rPr>
                <w:highlight w:val="yellow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Минимальная (расчет с учетом средней арифметической) расчетная отпускная цена производителя за единицу действующего вещества лекарственного средства с ближайшими смежными дозировками, рассчитанная в случае регистрации предельной отпускной цены на лекарственное средство с дозировкой, которая отсутствует в странах по перечню </w:t>
            </w:r>
          </w:p>
        </w:tc>
        <w:tc>
          <w:tcPr>
            <w:tcW w:w="788" w:type="dxa"/>
            <w:gridSpan w:val="2"/>
            <w:tcBorders>
              <w:right w:val="nil"/>
            </w:tcBorders>
          </w:tcPr>
          <w:p w:rsidR="00563911" w:rsidRPr="00DD3507" w:rsidRDefault="00563911" w:rsidP="00D36BE6">
            <w:pPr>
              <w:pStyle w:val="ConsPlusNormal"/>
              <w:rPr>
                <w:highlight w:val="yellow"/>
              </w:rPr>
            </w:pPr>
          </w:p>
        </w:tc>
      </w:tr>
      <w:tr w:rsidR="00563911" w:rsidRPr="00DD3507" w:rsidTr="00D36BE6">
        <w:trPr>
          <w:gridAfter w:val="1"/>
          <w:wAfter w:w="487" w:type="dxa"/>
          <w:trHeight w:val="512"/>
        </w:trPr>
        <w:tc>
          <w:tcPr>
            <w:tcW w:w="14096" w:type="dxa"/>
            <w:gridSpan w:val="20"/>
            <w:tcBorders>
              <w:left w:val="nil"/>
            </w:tcBorders>
          </w:tcPr>
          <w:p w:rsidR="00563911" w:rsidRPr="00DD3507" w:rsidRDefault="00563911" w:rsidP="006401C2">
            <w:pPr>
              <w:pStyle w:val="ConsPlusNormal"/>
              <w:rPr>
                <w:highlight w:val="yellow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 xml:space="preserve">Среднее арифметическое значение минимальных отпускных цен производителя на лекарственное средство в странах по перечню </w:t>
            </w:r>
          </w:p>
        </w:tc>
        <w:tc>
          <w:tcPr>
            <w:tcW w:w="788" w:type="dxa"/>
            <w:gridSpan w:val="2"/>
            <w:tcBorders>
              <w:right w:val="nil"/>
            </w:tcBorders>
          </w:tcPr>
          <w:p w:rsidR="00563911" w:rsidRPr="00DD3507" w:rsidRDefault="00563911" w:rsidP="00D36BE6">
            <w:pPr>
              <w:pStyle w:val="ConsPlusNormal"/>
              <w:rPr>
                <w:highlight w:val="yellow"/>
              </w:rPr>
            </w:pPr>
          </w:p>
        </w:tc>
      </w:tr>
    </w:tbl>
    <w:p w:rsidR="0049297A" w:rsidRPr="00DD3507" w:rsidRDefault="0049297A" w:rsidP="0049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297A" w:rsidRPr="00DD3507" w:rsidRDefault="0049297A" w:rsidP="0049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Исполнитель: </w:t>
      </w:r>
      <w:r w:rsidRPr="00DD3507">
        <w:rPr>
          <w:rFonts w:ascii="Times New Roman" w:hAnsi="Times New Roman" w:cs="Times New Roman"/>
          <w:sz w:val="30"/>
          <w:szCs w:val="30"/>
        </w:rPr>
        <w:tab/>
      </w:r>
      <w:r w:rsidRPr="00DD3507">
        <w:rPr>
          <w:rFonts w:ascii="Times New Roman" w:hAnsi="Times New Roman" w:cs="Times New Roman"/>
          <w:sz w:val="30"/>
          <w:szCs w:val="30"/>
        </w:rPr>
        <w:tab/>
      </w:r>
      <w:r w:rsidRPr="00DD3507">
        <w:rPr>
          <w:rFonts w:ascii="Times New Roman" w:hAnsi="Times New Roman" w:cs="Times New Roman"/>
          <w:sz w:val="30"/>
          <w:szCs w:val="30"/>
        </w:rPr>
        <w:tab/>
      </w:r>
      <w:r w:rsidRPr="00DD3507">
        <w:rPr>
          <w:rFonts w:ascii="Times New Roman" w:hAnsi="Times New Roman" w:cs="Times New Roman"/>
          <w:sz w:val="30"/>
          <w:szCs w:val="30"/>
        </w:rPr>
        <w:tab/>
        <w:t>дата, подпись, И.О.Фамилия</w:t>
      </w:r>
    </w:p>
    <w:p w:rsidR="00563911" w:rsidRPr="00DD3507" w:rsidRDefault="00563911">
      <w:pPr>
        <w:rPr>
          <w:rFonts w:ascii="Times New Roman" w:hAnsi="Times New Roman" w:cs="Times New Roman"/>
        </w:rPr>
      </w:pPr>
    </w:p>
    <w:p w:rsidR="00D278C5" w:rsidRPr="00DD3507" w:rsidRDefault="00D278C5" w:rsidP="00FD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507">
        <w:rPr>
          <w:rFonts w:ascii="Times New Roman" w:hAnsi="Times New Roman" w:cs="Times New Roman"/>
        </w:rPr>
        <w:br w:type="page"/>
      </w:r>
    </w:p>
    <w:p w:rsidR="00563911" w:rsidRPr="00DD3507" w:rsidRDefault="00563911" w:rsidP="0049297A">
      <w:pPr>
        <w:pStyle w:val="ConsPlusNonformat"/>
        <w:jc w:val="center"/>
        <w:rPr>
          <w:b/>
          <w:sz w:val="30"/>
          <w:szCs w:val="30"/>
        </w:rPr>
        <w:sectPr w:rsidR="00563911" w:rsidRPr="00DD3507" w:rsidSect="00563911">
          <w:footnotePr>
            <w:numRestart w:val="eachPage"/>
          </w:footnotePr>
          <w:pgSz w:w="16838" w:h="11906" w:orient="landscape"/>
          <w:pgMar w:top="1701" w:right="709" w:bottom="567" w:left="992" w:header="709" w:footer="709" w:gutter="0"/>
          <w:cols w:space="708"/>
          <w:docGrid w:linePitch="360"/>
        </w:sectPr>
      </w:pPr>
    </w:p>
    <w:p w:rsidR="003640DC" w:rsidRPr="00DD3507" w:rsidRDefault="003640DC" w:rsidP="003640DC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DD3507">
        <w:rPr>
          <w:rFonts w:ascii="Times New Roman" w:hAnsi="Times New Roman" w:cs="Times New Roman"/>
          <w:b/>
          <w:sz w:val="30"/>
          <w:szCs w:val="30"/>
        </w:rPr>
        <w:lastRenderedPageBreak/>
        <w:t>Приложение 5</w:t>
      </w:r>
    </w:p>
    <w:p w:rsidR="003640DC" w:rsidRPr="00DD3507" w:rsidRDefault="003640DC" w:rsidP="003640DC">
      <w:pPr>
        <w:jc w:val="center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Экономический расчет</w:t>
      </w:r>
      <w:r w:rsidRPr="00DD350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3507">
        <w:rPr>
          <w:rFonts w:ascii="Times New Roman" w:hAnsi="Times New Roman" w:cs="Times New Roman"/>
          <w:sz w:val="30"/>
          <w:szCs w:val="30"/>
        </w:rPr>
        <w:t xml:space="preserve">при вынесении вопроса держателем регистрационного удостоверения на иностранное лекарственное средство по причине изменения курса валюты страны </w:t>
      </w:r>
      <w:r w:rsidR="00D36BE6">
        <w:rPr>
          <w:rFonts w:ascii="Times New Roman" w:hAnsi="Times New Roman" w:cs="Times New Roman"/>
          <w:sz w:val="30"/>
          <w:szCs w:val="30"/>
        </w:rPr>
        <w:t>производителя</w:t>
      </w:r>
      <w:r w:rsidRPr="00DD3507">
        <w:rPr>
          <w:rFonts w:ascii="Times New Roman" w:hAnsi="Times New Roman" w:cs="Times New Roman"/>
          <w:sz w:val="30"/>
          <w:szCs w:val="30"/>
        </w:rPr>
        <w:t xml:space="preserve"> лекарственного средства к курсу белорусского рубля</w:t>
      </w:r>
    </w:p>
    <w:p w:rsidR="003640DC" w:rsidRPr="00DD3507" w:rsidRDefault="003640DC" w:rsidP="003640DC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85"/>
        <w:gridCol w:w="1984"/>
        <w:gridCol w:w="2126"/>
        <w:gridCol w:w="1985"/>
        <w:gridCol w:w="2268"/>
        <w:gridCol w:w="1985"/>
        <w:gridCol w:w="2268"/>
      </w:tblGrid>
      <w:tr w:rsidR="007E5FB4" w:rsidRPr="00DD3507" w:rsidTr="007E5FB4"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E5FB4" w:rsidRPr="007E5FB4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4">
              <w:rPr>
                <w:rFonts w:ascii="Times New Roman" w:hAnsi="Times New Roman" w:cs="Times New Roman"/>
                <w:sz w:val="26"/>
                <w:szCs w:val="26"/>
              </w:rPr>
              <w:t>Торговое наименование (МНН, лекарственная форма, дозировка, количество во вторичной упаковке)</w:t>
            </w:r>
          </w:p>
        </w:tc>
        <w:tc>
          <w:tcPr>
            <w:tcW w:w="1984" w:type="dxa"/>
          </w:tcPr>
          <w:p w:rsidR="007E5FB4" w:rsidRPr="007E5FB4" w:rsidRDefault="007E5FB4" w:rsidP="007E5FB4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4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Производитель, страна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производителя</w:t>
            </w:r>
          </w:p>
        </w:tc>
        <w:tc>
          <w:tcPr>
            <w:tcW w:w="2126" w:type="dxa"/>
          </w:tcPr>
          <w:p w:rsidR="007E5FB4" w:rsidRPr="007E5FB4" w:rsidRDefault="007E5FB4" w:rsidP="003640DC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4">
              <w:rPr>
                <w:rFonts w:ascii="Times New Roman" w:hAnsi="Times New Roman" w:cs="Times New Roman"/>
                <w:sz w:val="26"/>
                <w:szCs w:val="26"/>
              </w:rPr>
              <w:t>Зарегистрированная предельная отпускная цена производителя (без НДС) в белорусских рублях</w:t>
            </w:r>
          </w:p>
        </w:tc>
        <w:tc>
          <w:tcPr>
            <w:tcW w:w="1985" w:type="dxa"/>
          </w:tcPr>
          <w:p w:rsidR="007E5FB4" w:rsidRPr="007E5FB4" w:rsidRDefault="007E5FB4" w:rsidP="007E5FB4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4">
              <w:rPr>
                <w:rFonts w:ascii="Times New Roman" w:hAnsi="Times New Roman" w:cs="Times New Roman"/>
                <w:sz w:val="26"/>
                <w:szCs w:val="26"/>
              </w:rPr>
              <w:t>Курс валюты страны производителя к белорус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E5FB4">
              <w:rPr>
                <w:rFonts w:ascii="Times New Roman" w:hAnsi="Times New Roman" w:cs="Times New Roman"/>
                <w:sz w:val="26"/>
                <w:szCs w:val="26"/>
              </w:rPr>
              <w:t>кому рублю на дату регистрации предельной отпускной цены</w:t>
            </w:r>
          </w:p>
        </w:tc>
        <w:tc>
          <w:tcPr>
            <w:tcW w:w="2268" w:type="dxa"/>
          </w:tcPr>
          <w:p w:rsidR="007E5FB4" w:rsidRPr="007E5FB4" w:rsidRDefault="007E5FB4" w:rsidP="007E5FB4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4">
              <w:rPr>
                <w:rFonts w:ascii="Times New Roman" w:hAnsi="Times New Roman" w:cs="Times New Roman"/>
                <w:sz w:val="26"/>
                <w:szCs w:val="26"/>
              </w:rPr>
              <w:t xml:space="preserve">Предельная отпускная цена производителя (без НДС) в валюте страны производителя на дату регистрации предельной отпускной цены </w:t>
            </w:r>
          </w:p>
        </w:tc>
        <w:tc>
          <w:tcPr>
            <w:tcW w:w="1985" w:type="dxa"/>
          </w:tcPr>
          <w:p w:rsidR="007E5FB4" w:rsidRPr="007E5FB4" w:rsidRDefault="007E5FB4" w:rsidP="003640DC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4">
              <w:rPr>
                <w:rFonts w:ascii="Times New Roman" w:hAnsi="Times New Roman" w:cs="Times New Roman"/>
                <w:sz w:val="26"/>
                <w:szCs w:val="26"/>
              </w:rPr>
              <w:t>Курс валюты страны производителя к белору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E5FB4">
              <w:rPr>
                <w:rFonts w:ascii="Times New Roman" w:hAnsi="Times New Roman" w:cs="Times New Roman"/>
                <w:sz w:val="26"/>
                <w:szCs w:val="26"/>
              </w:rPr>
              <w:t>скому рублю на дату составления заявления согласно приложению 1</w:t>
            </w:r>
          </w:p>
        </w:tc>
        <w:tc>
          <w:tcPr>
            <w:tcW w:w="2268" w:type="dxa"/>
          </w:tcPr>
          <w:p w:rsidR="007E5FB4" w:rsidRPr="007E5FB4" w:rsidRDefault="007E5FB4" w:rsidP="003640DC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4">
              <w:rPr>
                <w:rFonts w:ascii="Times New Roman" w:hAnsi="Times New Roman" w:cs="Times New Roman"/>
                <w:sz w:val="26"/>
                <w:szCs w:val="26"/>
              </w:rPr>
              <w:t>Предельная отпускная цена производителя (без НДС) в валюте страны происхождения на дату составления заявления согласно приложению 1</w:t>
            </w:r>
          </w:p>
        </w:tc>
      </w:tr>
      <w:tr w:rsidR="007E5FB4" w:rsidRPr="00DD3507" w:rsidTr="007E5FB4">
        <w:tc>
          <w:tcPr>
            <w:tcW w:w="629" w:type="dxa"/>
            <w:tcBorders>
              <w:left w:val="single" w:sz="4" w:space="0" w:color="auto"/>
            </w:tcBorders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5FB4" w:rsidRPr="00DD3507" w:rsidTr="007E5FB4">
        <w:trPr>
          <w:trHeight w:val="138"/>
        </w:trPr>
        <w:tc>
          <w:tcPr>
            <w:tcW w:w="629" w:type="dxa"/>
            <w:tcBorders>
              <w:left w:val="single" w:sz="4" w:space="0" w:color="auto"/>
            </w:tcBorders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FB4" w:rsidRPr="00DD3507" w:rsidRDefault="007E5FB4" w:rsidP="00D36BE6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0DC" w:rsidRPr="00DD3507" w:rsidRDefault="003640DC" w:rsidP="003640D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640DC" w:rsidRPr="00DD3507" w:rsidRDefault="003640DC" w:rsidP="0036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Исполнитель: </w:t>
      </w:r>
      <w:r w:rsidRPr="00DD3507">
        <w:rPr>
          <w:rFonts w:ascii="Times New Roman" w:hAnsi="Times New Roman" w:cs="Times New Roman"/>
          <w:sz w:val="30"/>
          <w:szCs w:val="30"/>
        </w:rPr>
        <w:tab/>
      </w:r>
      <w:r w:rsidRPr="00DD3507">
        <w:rPr>
          <w:rFonts w:ascii="Times New Roman" w:hAnsi="Times New Roman" w:cs="Times New Roman"/>
          <w:sz w:val="30"/>
          <w:szCs w:val="30"/>
        </w:rPr>
        <w:tab/>
      </w:r>
      <w:r w:rsidRPr="00DD3507">
        <w:rPr>
          <w:rFonts w:ascii="Times New Roman" w:hAnsi="Times New Roman" w:cs="Times New Roman"/>
          <w:sz w:val="30"/>
          <w:szCs w:val="30"/>
        </w:rPr>
        <w:tab/>
      </w:r>
      <w:r w:rsidRPr="00DD3507">
        <w:rPr>
          <w:rFonts w:ascii="Times New Roman" w:hAnsi="Times New Roman" w:cs="Times New Roman"/>
          <w:sz w:val="30"/>
          <w:szCs w:val="30"/>
        </w:rPr>
        <w:tab/>
        <w:t>дата, подпись, И.О.Фамилия</w:t>
      </w:r>
    </w:p>
    <w:p w:rsidR="003640DC" w:rsidRPr="00DD3507" w:rsidRDefault="003640DC" w:rsidP="003640D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640DC" w:rsidRPr="00DD3507" w:rsidRDefault="003640DC" w:rsidP="003640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640DC" w:rsidRPr="00DD3507" w:rsidRDefault="003640DC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DD3507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49297A" w:rsidRPr="00DD3507" w:rsidRDefault="0049297A" w:rsidP="0049297A">
      <w:pPr>
        <w:pStyle w:val="ConsPlusNonformat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DD3507">
        <w:rPr>
          <w:rFonts w:ascii="Times New Roman" w:hAnsi="Times New Roman" w:cs="Times New Roman"/>
          <w:b/>
          <w:sz w:val="30"/>
          <w:szCs w:val="30"/>
        </w:rPr>
        <w:lastRenderedPageBreak/>
        <w:t>Приложение 6</w:t>
      </w:r>
    </w:p>
    <w:p w:rsidR="0049297A" w:rsidRPr="00DD3507" w:rsidRDefault="0049297A" w:rsidP="0049297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Расчет средневзвешенной фактической контрактной цены на лекарственное средство</w:t>
      </w:r>
      <w:r w:rsidRPr="00DD3507">
        <w:rPr>
          <w:rStyle w:val="a9"/>
          <w:rFonts w:ascii="Times New Roman" w:hAnsi="Times New Roman" w:cs="Times New Roman"/>
          <w:sz w:val="30"/>
          <w:szCs w:val="30"/>
        </w:rPr>
        <w:footnoteReference w:id="6"/>
      </w:r>
      <w:r w:rsidRPr="00DD3507">
        <w:rPr>
          <w:rFonts w:ascii="Times New Roman" w:hAnsi="Times New Roman" w:cs="Times New Roman"/>
          <w:sz w:val="30"/>
          <w:szCs w:val="30"/>
        </w:rPr>
        <w:t xml:space="preserve"> за период</w:t>
      </w:r>
    </w:p>
    <w:p w:rsidR="0049297A" w:rsidRDefault="0049297A" w:rsidP="0049297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>с      20__ г. по      20__ г.</w:t>
      </w:r>
    </w:p>
    <w:p w:rsidR="00DD3507" w:rsidRPr="00DD3507" w:rsidRDefault="00DD3507" w:rsidP="0049297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1135"/>
        <w:gridCol w:w="1559"/>
        <w:gridCol w:w="1843"/>
        <w:gridCol w:w="2126"/>
        <w:gridCol w:w="1485"/>
        <w:gridCol w:w="1417"/>
        <w:gridCol w:w="1417"/>
        <w:gridCol w:w="3119"/>
      </w:tblGrid>
      <w:tr w:rsidR="00564041" w:rsidRPr="00DD3507" w:rsidTr="00564041">
        <w:tc>
          <w:tcPr>
            <w:tcW w:w="709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  <w:gridSpan w:val="2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Наименование производителя</w:t>
            </w:r>
          </w:p>
        </w:tc>
        <w:tc>
          <w:tcPr>
            <w:tcW w:w="1559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 xml:space="preserve">Номер счет-фактуры (инвойса) </w:t>
            </w:r>
          </w:p>
        </w:tc>
        <w:tc>
          <w:tcPr>
            <w:tcW w:w="1843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 xml:space="preserve">Дата счет-фактуры (инвойса) </w:t>
            </w:r>
          </w:p>
        </w:tc>
        <w:tc>
          <w:tcPr>
            <w:tcW w:w="2126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Дата выпуска товара в соответствии с таможенной процедурой выпуска для внутреннего потребления или дата поступления товара на склад покупателя, указанная в накладной</w:t>
            </w:r>
          </w:p>
        </w:tc>
        <w:tc>
          <w:tcPr>
            <w:tcW w:w="1485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Количество упаковок</w:t>
            </w:r>
          </w:p>
        </w:tc>
        <w:tc>
          <w:tcPr>
            <w:tcW w:w="1417" w:type="dxa"/>
          </w:tcPr>
          <w:p w:rsidR="00564041" w:rsidRPr="00DD3507" w:rsidRDefault="00564041" w:rsidP="00FE5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Контрактная цена одной вторичной упаковки (без НДС,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валюте контракта</w:t>
            </w: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564041" w:rsidRPr="00DD3507" w:rsidRDefault="00564041" w:rsidP="00FE5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Контрактная цена одной вторичной упаковки (без НДС), бел. руб.</w:t>
            </w:r>
          </w:p>
        </w:tc>
        <w:tc>
          <w:tcPr>
            <w:tcW w:w="3119" w:type="dxa"/>
          </w:tcPr>
          <w:p w:rsidR="00564041" w:rsidRPr="00DD3507" w:rsidRDefault="00564041" w:rsidP="00640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Стоимость ввозимого товара (без НДС), тыс. бел. руб.</w:t>
            </w:r>
          </w:p>
        </w:tc>
      </w:tr>
      <w:tr w:rsidR="00564041" w:rsidRPr="00DD3507" w:rsidTr="00564041">
        <w:tc>
          <w:tcPr>
            <w:tcW w:w="709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564041" w:rsidRPr="00DD3507" w:rsidRDefault="00FE5655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564041" w:rsidRPr="00DD3507" w:rsidRDefault="00FE5655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564041" w:rsidRPr="00DD3507" w:rsidRDefault="00FE5655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4041" w:rsidRPr="00DD3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4041" w:rsidRPr="00DD3507" w:rsidTr="00564041">
        <w:tc>
          <w:tcPr>
            <w:tcW w:w="709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041" w:rsidRPr="00DD3507" w:rsidTr="00564041">
        <w:tc>
          <w:tcPr>
            <w:tcW w:w="709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041" w:rsidRPr="00DD3507" w:rsidTr="00564041">
        <w:tc>
          <w:tcPr>
            <w:tcW w:w="709" w:type="dxa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564041" w:rsidRPr="00DD3507" w:rsidRDefault="00564041" w:rsidP="00D36B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  <w:tc>
          <w:tcPr>
            <w:tcW w:w="1843" w:type="dxa"/>
            <w:vAlign w:val="center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  <w:tc>
          <w:tcPr>
            <w:tcW w:w="2126" w:type="dxa"/>
            <w:vAlign w:val="center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  <w:tc>
          <w:tcPr>
            <w:tcW w:w="1485" w:type="dxa"/>
            <w:vAlign w:val="center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314325" cy="276225"/>
                  <wp:effectExtent l="19050" t="0" r="0" b="0"/>
                  <wp:docPr id="1" name="Рисунок 5" descr="base_1_309128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_309128_32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64041" w:rsidRPr="00DD3507" w:rsidRDefault="00FE5655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  <w:tc>
          <w:tcPr>
            <w:tcW w:w="1417" w:type="dxa"/>
            <w:vAlign w:val="center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  <w:tc>
          <w:tcPr>
            <w:tcW w:w="3119" w:type="dxa"/>
            <w:vAlign w:val="center"/>
          </w:tcPr>
          <w:p w:rsidR="00564041" w:rsidRPr="00DD3507" w:rsidRDefault="00564041" w:rsidP="00D36B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314325" cy="276225"/>
                  <wp:effectExtent l="19050" t="0" r="0" b="0"/>
                  <wp:docPr id="2" name="Рисунок 6" descr="base_1_309128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_309128_32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041" w:rsidRPr="00DD3507" w:rsidTr="00564041">
        <w:tc>
          <w:tcPr>
            <w:tcW w:w="1417" w:type="dxa"/>
            <w:gridSpan w:val="2"/>
          </w:tcPr>
          <w:p w:rsidR="00564041" w:rsidRPr="00DD3507" w:rsidRDefault="00564041" w:rsidP="00D36B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2" w:type="dxa"/>
            <w:gridSpan w:val="7"/>
          </w:tcPr>
          <w:p w:rsidR="00564041" w:rsidRPr="00DD3507" w:rsidRDefault="00564041" w:rsidP="00FE5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3507">
              <w:rPr>
                <w:rFonts w:ascii="Times New Roman" w:hAnsi="Times New Roman" w:cs="Times New Roman"/>
                <w:sz w:val="26"/>
                <w:szCs w:val="26"/>
              </w:rPr>
              <w:t>Итого: средневзвешенная фактическая контрактная цена лекарственного средства за вторичную упаковку (без НДС), бел. руб.</w:t>
            </w:r>
          </w:p>
        </w:tc>
        <w:tc>
          <w:tcPr>
            <w:tcW w:w="3119" w:type="dxa"/>
            <w:vAlign w:val="center"/>
          </w:tcPr>
          <w:p w:rsidR="00564041" w:rsidRPr="00DD3507" w:rsidRDefault="00FC40BB" w:rsidP="00D36BE6">
            <w:pPr>
              <w:pStyle w:val="ConsPlusNormal"/>
              <w:ind w:left="-701" w:hanging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  <w:lang w:eastAsia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гр.9*1000/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/>
                            <w:i/>
                            <w:sz w:val="18"/>
                            <w:szCs w:val="18"/>
                            <w:lang w:eastAsia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гр.</m:t>
                        </m:r>
                      </m:e>
                    </m:nary>
                  </m:e>
                </m:nary>
                <m:r>
                  <w:rPr>
                    <w:rFonts w:ascii="Cambria Math" w:hAnsi="Cambria Math"/>
                    <w:sz w:val="18"/>
                    <w:szCs w:val="18"/>
                  </w:rPr>
                  <m:t>6</m:t>
                </m:r>
              </m:oMath>
            </m:oMathPara>
          </w:p>
        </w:tc>
      </w:tr>
    </w:tbl>
    <w:p w:rsidR="0049297A" w:rsidRPr="00DD3507" w:rsidRDefault="0049297A" w:rsidP="0049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  <w:sz w:val="30"/>
          <w:szCs w:val="30"/>
        </w:rPr>
        <w:t xml:space="preserve">Исполнитель: </w:t>
      </w:r>
      <w:r w:rsidRPr="00DD3507">
        <w:rPr>
          <w:rFonts w:ascii="Times New Roman" w:hAnsi="Times New Roman" w:cs="Times New Roman"/>
          <w:sz w:val="30"/>
          <w:szCs w:val="30"/>
        </w:rPr>
        <w:tab/>
      </w:r>
      <w:r w:rsidRPr="00DD3507">
        <w:rPr>
          <w:rFonts w:ascii="Times New Roman" w:hAnsi="Times New Roman" w:cs="Times New Roman"/>
          <w:sz w:val="30"/>
          <w:szCs w:val="30"/>
        </w:rPr>
        <w:tab/>
      </w:r>
      <w:r w:rsidRPr="00DD3507">
        <w:rPr>
          <w:rFonts w:ascii="Times New Roman" w:hAnsi="Times New Roman" w:cs="Times New Roman"/>
          <w:sz w:val="30"/>
          <w:szCs w:val="30"/>
        </w:rPr>
        <w:tab/>
      </w:r>
      <w:r w:rsidRPr="00DD3507">
        <w:rPr>
          <w:rFonts w:ascii="Times New Roman" w:hAnsi="Times New Roman" w:cs="Times New Roman"/>
          <w:sz w:val="30"/>
          <w:szCs w:val="30"/>
        </w:rPr>
        <w:tab/>
        <w:t>дата, подпись, И.О.Фамилия</w:t>
      </w:r>
    </w:p>
    <w:p w:rsidR="009467FB" w:rsidRPr="00DD3507" w:rsidRDefault="009467FB">
      <w:pPr>
        <w:rPr>
          <w:rFonts w:ascii="Times New Roman" w:hAnsi="Times New Roman" w:cs="Times New Roman"/>
          <w:b/>
          <w:sz w:val="30"/>
          <w:szCs w:val="30"/>
        </w:rPr>
      </w:pPr>
      <w:r w:rsidRPr="00DD3507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49297A" w:rsidRPr="00DD3507" w:rsidRDefault="0049297A" w:rsidP="0084244B">
      <w:pPr>
        <w:jc w:val="right"/>
        <w:rPr>
          <w:rFonts w:ascii="Times New Roman" w:hAnsi="Times New Roman" w:cs="Times New Roman"/>
          <w:b/>
          <w:sz w:val="30"/>
          <w:szCs w:val="30"/>
        </w:rPr>
        <w:sectPr w:rsidR="0049297A" w:rsidRPr="00DD3507" w:rsidSect="0049297A">
          <w:footnotePr>
            <w:numRestart w:val="eachPage"/>
          </w:footnotePr>
          <w:pgSz w:w="16838" w:h="11906" w:orient="landscape"/>
          <w:pgMar w:top="1276" w:right="709" w:bottom="567" w:left="992" w:header="709" w:footer="709" w:gutter="0"/>
          <w:cols w:space="708"/>
          <w:docGrid w:linePitch="360"/>
        </w:sectPr>
      </w:pPr>
    </w:p>
    <w:p w:rsidR="00D278C5" w:rsidRPr="00DD3507" w:rsidRDefault="008D555E" w:rsidP="0084244B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DD350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Приложение </w:t>
      </w:r>
      <w:r w:rsidR="0084244B" w:rsidRPr="00DD3507">
        <w:rPr>
          <w:rFonts w:ascii="Times New Roman" w:hAnsi="Times New Roman" w:cs="Times New Roman"/>
          <w:b/>
          <w:sz w:val="30"/>
          <w:szCs w:val="30"/>
        </w:rPr>
        <w:t>7</w:t>
      </w:r>
    </w:p>
    <w:p w:rsidR="00D278C5" w:rsidRPr="00DD3507" w:rsidRDefault="00D278C5" w:rsidP="00D278C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D278C5" w:rsidRPr="00DD3507" w:rsidRDefault="00D278C5" w:rsidP="00D2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507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278C5" w:rsidRPr="00DD3507" w:rsidRDefault="00D278C5" w:rsidP="00D278C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555E" w:rsidRPr="00DD35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555E" w:rsidRPr="00DD3507">
        <w:rPr>
          <w:rFonts w:ascii="Times New Roman" w:hAnsi="Times New Roman" w:cs="Times New Roman"/>
          <w:sz w:val="24"/>
          <w:szCs w:val="24"/>
        </w:rPr>
        <w:tab/>
      </w:r>
      <w:r w:rsidR="008D555E" w:rsidRPr="00DD3507">
        <w:rPr>
          <w:rFonts w:ascii="Times New Roman" w:hAnsi="Times New Roman" w:cs="Times New Roman"/>
          <w:sz w:val="24"/>
          <w:szCs w:val="24"/>
        </w:rPr>
        <w:tab/>
      </w:r>
      <w:r w:rsidR="008D555E"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 xml:space="preserve">(руководитель субъекта </w:t>
      </w:r>
    </w:p>
    <w:p w:rsidR="00D278C5" w:rsidRPr="00DD3507" w:rsidRDefault="00D278C5" w:rsidP="00D278C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  <w:t>предпринимательской</w:t>
      </w:r>
    </w:p>
    <w:p w:rsidR="00D278C5" w:rsidRPr="00DD3507" w:rsidRDefault="00D278C5" w:rsidP="00D278C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  <w:t>деятельности, иное</w:t>
      </w:r>
    </w:p>
    <w:p w:rsidR="00D278C5" w:rsidRPr="00DD3507" w:rsidRDefault="00D278C5" w:rsidP="00D278C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555E" w:rsidRPr="00DD35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555E" w:rsidRPr="00DD3507">
        <w:rPr>
          <w:rFonts w:ascii="Times New Roman" w:hAnsi="Times New Roman" w:cs="Times New Roman"/>
          <w:sz w:val="24"/>
          <w:szCs w:val="24"/>
        </w:rPr>
        <w:tab/>
      </w:r>
      <w:r w:rsidR="008D555E" w:rsidRPr="00DD3507">
        <w:rPr>
          <w:rFonts w:ascii="Times New Roman" w:hAnsi="Times New Roman" w:cs="Times New Roman"/>
          <w:sz w:val="24"/>
          <w:szCs w:val="24"/>
        </w:rPr>
        <w:tab/>
      </w:r>
      <w:r w:rsidR="008D555E"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>уполномоченное лицо)</w:t>
      </w:r>
    </w:p>
    <w:p w:rsidR="00D278C5" w:rsidRPr="00DD3507" w:rsidRDefault="00D278C5" w:rsidP="00D2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278C5" w:rsidRPr="00DD3507" w:rsidRDefault="00D278C5" w:rsidP="00D2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</w:r>
      <w:r w:rsidRPr="00DD3507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D278C5" w:rsidRPr="00DD3507" w:rsidRDefault="00D278C5" w:rsidP="00D278C5">
      <w:pPr>
        <w:pStyle w:val="ConsPlusNonformat"/>
        <w:jc w:val="both"/>
        <w:rPr>
          <w:sz w:val="24"/>
          <w:szCs w:val="24"/>
        </w:rPr>
      </w:pPr>
    </w:p>
    <w:p w:rsidR="00D278C5" w:rsidRPr="00DD3507" w:rsidRDefault="00353AB0" w:rsidP="00D278C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Э</w:t>
      </w:r>
      <w:r w:rsidR="00D278C5" w:rsidRPr="00DD3507">
        <w:rPr>
          <w:rFonts w:ascii="Times New Roman" w:hAnsi="Times New Roman" w:cs="Times New Roman"/>
          <w:sz w:val="24"/>
          <w:szCs w:val="24"/>
        </w:rPr>
        <w:t>КОНОМИЧЕСКИЙ РАСЧЕТ</w:t>
      </w:r>
    </w:p>
    <w:p w:rsidR="00D278C5" w:rsidRPr="00DD3507" w:rsidRDefault="00353AB0" w:rsidP="00D278C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оптовых/розничных цен</w:t>
      </w:r>
    </w:p>
    <w:p w:rsidR="00D278C5" w:rsidRPr="00DD3507" w:rsidRDefault="00D278C5" w:rsidP="00D2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507">
        <w:rPr>
          <w:sz w:val="24"/>
          <w:szCs w:val="24"/>
        </w:rPr>
        <w:t xml:space="preserve">      </w:t>
      </w:r>
      <w:r w:rsidRPr="00DD3507">
        <w:rPr>
          <w:rFonts w:ascii="Times New Roman" w:hAnsi="Times New Roman" w:cs="Times New Roman"/>
          <w:sz w:val="24"/>
          <w:szCs w:val="24"/>
        </w:rPr>
        <w:t>на _________________________________________________________</w:t>
      </w:r>
    </w:p>
    <w:tbl>
      <w:tblPr>
        <w:tblStyle w:val="a6"/>
        <w:tblpPr w:leftFromText="180" w:rightFromText="180" w:vertAnchor="page" w:horzAnchor="margin" w:tblpY="5532"/>
        <w:tblW w:w="9606" w:type="dxa"/>
        <w:tblLook w:val="04A0" w:firstRow="1" w:lastRow="0" w:firstColumn="1" w:lastColumn="0" w:noHBand="0" w:noVBand="1"/>
      </w:tblPr>
      <w:tblGrid>
        <w:gridCol w:w="1079"/>
        <w:gridCol w:w="5944"/>
        <w:gridCol w:w="1185"/>
        <w:gridCol w:w="1398"/>
      </w:tblGrid>
      <w:tr w:rsidR="00D278C5" w:rsidRPr="00DD3507" w:rsidTr="00D278C5">
        <w:trPr>
          <w:trHeight w:val="102"/>
        </w:trPr>
        <w:tc>
          <w:tcPr>
            <w:tcW w:w="1079" w:type="dxa"/>
            <w:vMerge w:val="restart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4" w:type="dxa"/>
            <w:vMerge w:val="restart"/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 статей затрат</w:t>
            </w:r>
          </w:p>
        </w:tc>
        <w:tc>
          <w:tcPr>
            <w:tcW w:w="2583" w:type="dxa"/>
            <w:gridSpan w:val="2"/>
          </w:tcPr>
          <w:p w:rsidR="00D278C5" w:rsidRPr="00DD3507" w:rsidRDefault="00D278C5" w:rsidP="00D2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278C5" w:rsidRPr="00DD3507" w:rsidTr="00D278C5">
        <w:trPr>
          <w:trHeight w:val="102"/>
        </w:trPr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vMerge/>
            <w:tcBorders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D278C5" w:rsidRPr="00DD3507" w:rsidRDefault="00D278C5" w:rsidP="00D2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278C5" w:rsidRPr="00DD3507" w:rsidRDefault="00D278C5" w:rsidP="00D2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план на дату повышения</w:t>
            </w:r>
          </w:p>
        </w:tc>
      </w:tr>
      <w:tr w:rsidR="00353AB0" w:rsidRPr="00DD3507" w:rsidTr="00D278C5">
        <w:tc>
          <w:tcPr>
            <w:tcW w:w="1079" w:type="dxa"/>
            <w:tcBorders>
              <w:bottom w:val="nil"/>
            </w:tcBorders>
            <w:vAlign w:val="center"/>
          </w:tcPr>
          <w:p w:rsidR="00353AB0" w:rsidRPr="00DD3507" w:rsidRDefault="00353AB0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bottom w:val="nil"/>
            </w:tcBorders>
            <w:vAlign w:val="center"/>
          </w:tcPr>
          <w:p w:rsidR="00353AB0" w:rsidRPr="00DD3507" w:rsidRDefault="00353AB0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353AB0" w:rsidRPr="00DD3507" w:rsidRDefault="00353AB0" w:rsidP="00D2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353AB0" w:rsidRPr="00DD3507" w:rsidRDefault="00353AB0" w:rsidP="00D278C5">
            <w:pPr>
              <w:rPr>
                <w:rFonts w:ascii="Times New Roman" w:hAnsi="Times New Roman" w:cs="Times New Roman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4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Контрактная цена в бел. руб.</w:t>
            </w:r>
          </w:p>
        </w:tc>
        <w:tc>
          <w:tcPr>
            <w:tcW w:w="1185" w:type="dxa"/>
            <w:tcBorders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Контрактная цена (в валюте договора)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</w:p>
        </w:tc>
        <w:tc>
          <w:tcPr>
            <w:tcW w:w="5944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Курс Национального банка на дату формирования цены</w:t>
            </w:r>
          </w:p>
        </w:tc>
        <w:tc>
          <w:tcPr>
            <w:tcW w:w="1185" w:type="dxa"/>
            <w:tcBorders>
              <w:top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44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импорту, всего в т.ч.:</w:t>
            </w:r>
          </w:p>
        </w:tc>
        <w:tc>
          <w:tcPr>
            <w:tcW w:w="1185" w:type="dxa"/>
            <w:tcBorders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по доставке товара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Таможенная пошлина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Таможенное оформление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2.4.</w:t>
            </w: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по сертификации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2.5.</w:t>
            </w: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получение идентификационных знаков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2.6.</w:t>
            </w: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хранение груза на СВХ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2.7.</w:t>
            </w: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сборы, уплачиваемые при ввозе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2.8.</w:t>
            </w: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Административно-управленческие расходы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2.9.</w:t>
            </w:r>
          </w:p>
        </w:tc>
        <w:tc>
          <w:tcPr>
            <w:tcW w:w="5944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Иные расходы в соответствии с законодательством</w:t>
            </w:r>
          </w:p>
        </w:tc>
        <w:tc>
          <w:tcPr>
            <w:tcW w:w="1185" w:type="dxa"/>
            <w:tcBorders>
              <w:top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5944" w:type="dxa"/>
            <w:tcBorders>
              <w:bottom w:val="single" w:sz="4" w:space="0" w:color="auto"/>
            </w:tcBorders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приобретение товара</w:t>
            </w:r>
            <w:r w:rsidR="001E4F9B" w:rsidRPr="00DD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(расчетная отпускная цена)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4" w:type="dxa"/>
            <w:tcBorders>
              <w:bottom w:val="nil"/>
            </w:tcBorders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Надбавка</w:t>
            </w:r>
            <w:r w:rsidR="009C31A4" w:rsidRPr="00DD3507">
              <w:rPr>
                <w:rFonts w:ascii="Times New Roman" w:hAnsi="Times New Roman" w:cs="Times New Roman"/>
                <w:sz w:val="24"/>
                <w:szCs w:val="24"/>
              </w:rPr>
              <w:t xml:space="preserve"> (оптовая/розничная)</w:t>
            </w:r>
            <w:r w:rsidR="001E4F9B" w:rsidRPr="00DD3507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процентном и стоимостном выражении</w:t>
            </w:r>
            <w:r w:rsidR="009C56F6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185" w:type="dxa"/>
            <w:tcBorders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D3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</w:t>
            </w:r>
            <w:r w:rsidR="00DD3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ind w:firstLine="3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уровень расходов на реализацию, %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5944" w:type="dxa"/>
            <w:tcBorders>
              <w:top w:val="nil"/>
              <w:bottom w:val="nil"/>
            </w:tcBorders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Прибыль от реализации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nil"/>
            </w:tcBorders>
            <w:vAlign w:val="center"/>
          </w:tcPr>
          <w:p w:rsidR="00D278C5" w:rsidRPr="00DD3507" w:rsidRDefault="00D278C5" w:rsidP="00D278C5">
            <w:pPr>
              <w:ind w:firstLine="3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рентабельность, %</w:t>
            </w:r>
          </w:p>
        </w:tc>
        <w:tc>
          <w:tcPr>
            <w:tcW w:w="1185" w:type="dxa"/>
            <w:tcBorders>
              <w:top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4" w:type="dxa"/>
            <w:vAlign w:val="center"/>
          </w:tcPr>
          <w:p w:rsidR="00D278C5" w:rsidRPr="00DD3507" w:rsidRDefault="001E4F9B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Оптовая/розничная цена</w:t>
            </w:r>
            <w:r w:rsidR="00D278C5" w:rsidRPr="00DD3507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1185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4" w:type="dxa"/>
            <w:vAlign w:val="center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185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C5" w:rsidRPr="00DD3507" w:rsidTr="00D278C5">
        <w:tc>
          <w:tcPr>
            <w:tcW w:w="1079" w:type="dxa"/>
            <w:vAlign w:val="center"/>
          </w:tcPr>
          <w:p w:rsidR="00D278C5" w:rsidRPr="00DD3507" w:rsidRDefault="00D278C5" w:rsidP="00D2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5944" w:type="dxa"/>
            <w:vAlign w:val="center"/>
          </w:tcPr>
          <w:p w:rsidR="00D278C5" w:rsidRPr="00DD3507" w:rsidRDefault="001E4F9B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 xml:space="preserve">Оптовая/розничная цена с </w:t>
            </w:r>
            <w:r w:rsidR="00D278C5" w:rsidRPr="00DD3507">
              <w:rPr>
                <w:rFonts w:ascii="Times New Roman" w:hAnsi="Times New Roman" w:cs="Times New Roman"/>
                <w:sz w:val="24"/>
                <w:szCs w:val="24"/>
              </w:rPr>
              <w:t>НДС за единицу измерения или расфасовки</w:t>
            </w:r>
          </w:p>
        </w:tc>
        <w:tc>
          <w:tcPr>
            <w:tcW w:w="1185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278C5" w:rsidRPr="00DD3507" w:rsidRDefault="00D278C5" w:rsidP="00D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8C5" w:rsidRPr="00DD3507" w:rsidRDefault="00D278C5" w:rsidP="00353A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sz w:val="24"/>
          <w:szCs w:val="24"/>
        </w:rPr>
        <w:t>(наименование продукции, единица измерения)</w:t>
      </w:r>
    </w:p>
    <w:p w:rsidR="00353AB0" w:rsidRPr="00DD3507" w:rsidRDefault="00353AB0" w:rsidP="00D2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8C5" w:rsidRPr="00DD3507" w:rsidRDefault="0049297A" w:rsidP="001E4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507">
        <w:rPr>
          <w:rFonts w:ascii="Times New Roman" w:hAnsi="Times New Roman" w:cs="Times New Roman"/>
        </w:rPr>
        <w:t>Исполнитель</w:t>
      </w:r>
      <w:r w:rsidR="00D278C5" w:rsidRPr="00DD3507">
        <w:rPr>
          <w:rFonts w:ascii="Times New Roman" w:hAnsi="Times New Roman" w:cs="Times New Roman"/>
        </w:rPr>
        <w:t>______________             _____________________________</w:t>
      </w:r>
    </w:p>
    <w:p w:rsidR="00D278C5" w:rsidRPr="00DD3507" w:rsidRDefault="00D278C5" w:rsidP="001E4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507">
        <w:rPr>
          <w:rFonts w:ascii="Times New Roman" w:hAnsi="Times New Roman" w:cs="Times New Roman"/>
        </w:rPr>
        <w:t xml:space="preserve">  (подпись)                                                                  (И.О.Фамилия)</w:t>
      </w:r>
    </w:p>
    <w:p w:rsidR="00D278C5" w:rsidRPr="00DD3507" w:rsidRDefault="00D278C5" w:rsidP="001E4F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D3507">
        <w:rPr>
          <w:rFonts w:ascii="Times New Roman" w:hAnsi="Times New Roman" w:cs="Times New Roman"/>
        </w:rPr>
        <w:t>Главный бухгалтер_______________            ___________________________</w:t>
      </w:r>
    </w:p>
    <w:p w:rsidR="00D278C5" w:rsidRPr="00DD3507" w:rsidRDefault="00D278C5" w:rsidP="001E4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507">
        <w:rPr>
          <w:rFonts w:ascii="Times New Roman" w:hAnsi="Times New Roman" w:cs="Times New Roman"/>
        </w:rPr>
        <w:t xml:space="preserve">  (подпись)                        </w:t>
      </w:r>
      <w:r w:rsidRPr="00DD3507">
        <w:rPr>
          <w:rFonts w:ascii="Times New Roman" w:hAnsi="Times New Roman" w:cs="Times New Roman"/>
        </w:rPr>
        <w:tab/>
      </w:r>
      <w:r w:rsidRPr="00DD3507">
        <w:rPr>
          <w:rFonts w:ascii="Times New Roman" w:hAnsi="Times New Roman" w:cs="Times New Roman"/>
        </w:rPr>
        <w:tab/>
      </w:r>
      <w:r w:rsidRPr="00DD3507">
        <w:rPr>
          <w:rFonts w:ascii="Times New Roman" w:hAnsi="Times New Roman" w:cs="Times New Roman"/>
        </w:rPr>
        <w:tab/>
      </w:r>
      <w:r w:rsidRPr="00DD3507">
        <w:rPr>
          <w:rFonts w:ascii="Times New Roman" w:hAnsi="Times New Roman" w:cs="Times New Roman"/>
        </w:rPr>
        <w:tab/>
      </w:r>
      <w:r w:rsidRPr="00DD3507">
        <w:rPr>
          <w:rFonts w:ascii="Times New Roman" w:hAnsi="Times New Roman" w:cs="Times New Roman"/>
        </w:rPr>
        <w:tab/>
        <w:t xml:space="preserve"> (И.О.Фамилия)</w:t>
      </w:r>
    </w:p>
    <w:sectPr w:rsidR="00D278C5" w:rsidRPr="00DD3507" w:rsidSect="0049297A">
      <w:footnotePr>
        <w:numRestart w:val="eachPage"/>
      </w:footnotePr>
      <w:pgSz w:w="11906" w:h="16838"/>
      <w:pgMar w:top="709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BB" w:rsidRDefault="00FC40BB" w:rsidP="007E37FF">
      <w:pPr>
        <w:spacing w:after="0" w:line="240" w:lineRule="auto"/>
      </w:pPr>
      <w:r>
        <w:separator/>
      </w:r>
    </w:p>
  </w:endnote>
  <w:endnote w:type="continuationSeparator" w:id="0">
    <w:p w:rsidR="00FC40BB" w:rsidRDefault="00FC40BB" w:rsidP="007E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BB" w:rsidRDefault="00FC40BB" w:rsidP="007E37FF">
      <w:pPr>
        <w:spacing w:after="0" w:line="240" w:lineRule="auto"/>
      </w:pPr>
      <w:r>
        <w:separator/>
      </w:r>
    </w:p>
  </w:footnote>
  <w:footnote w:type="continuationSeparator" w:id="0">
    <w:p w:rsidR="00FC40BB" w:rsidRDefault="00FC40BB" w:rsidP="007E37FF">
      <w:pPr>
        <w:spacing w:after="0" w:line="240" w:lineRule="auto"/>
      </w:pPr>
      <w:r>
        <w:continuationSeparator/>
      </w:r>
    </w:p>
  </w:footnote>
  <w:footnote w:id="1">
    <w:p w:rsidR="00D36BE6" w:rsidRPr="00B13740" w:rsidRDefault="00D36BE6" w:rsidP="008922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74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13740">
        <w:rPr>
          <w:rFonts w:ascii="Times New Roman" w:hAnsi="Times New Roman" w:cs="Times New Roman"/>
          <w:sz w:val="24"/>
          <w:szCs w:val="24"/>
        </w:rPr>
        <w:t xml:space="preserve"> Для целей настоящего Регламента под держателем регистрационного удостоверения на лекарственное средство понимается </w:t>
      </w:r>
      <w:r w:rsidR="00F7515F" w:rsidRPr="00B13740">
        <w:rPr>
          <w:rFonts w:ascii="Times New Roman" w:eastAsia="Calibri" w:hAnsi="Times New Roman" w:cs="Times New Roman"/>
          <w:sz w:val="24"/>
          <w:szCs w:val="24"/>
        </w:rPr>
        <w:t>юридическое лицо Республики Беларусь, индивидуальный предприниматель, зарегистрированный в Республике Беларусь, иностранное юридическое лицо, иностранная организация, созданные в соответствии с законодательством иностранных государств, которым</w:t>
      </w:r>
      <w:r w:rsidR="00F7515F" w:rsidRPr="00B137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515F" w:rsidRPr="00B13740">
        <w:rPr>
          <w:rFonts w:ascii="Times New Roman" w:eastAsia="Calibri" w:hAnsi="Times New Roman" w:cs="Times New Roman"/>
          <w:sz w:val="24"/>
          <w:szCs w:val="24"/>
        </w:rPr>
        <w:t>выдано регистрационное удостоверение и которые несут ответственность за безопасность, эффективность и качество лекарственного средства</w:t>
      </w:r>
      <w:r w:rsidRPr="00B13740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8922F8" w:rsidRPr="00B13740" w:rsidRDefault="008922F8" w:rsidP="008922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74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13740">
        <w:rPr>
          <w:rFonts w:ascii="Times New Roman" w:hAnsi="Times New Roman" w:cs="Times New Roman"/>
          <w:sz w:val="24"/>
          <w:szCs w:val="24"/>
        </w:rPr>
        <w:t xml:space="preserve"> Для целей настоящего Регламента под оптовой ценой понимается цена, сформированная в соответствии с подпунктами 1.1 и 1.2 пункта 1 Указа Президента Республики Беларусь от 11 августа 2005 г. № 366 «О формировании цен на лекарственные средства, изделия медицинского назначения и медицинскую технику».</w:t>
      </w:r>
    </w:p>
  </w:footnote>
  <w:footnote w:id="3">
    <w:p w:rsidR="00D36BE6" w:rsidRPr="000B6252" w:rsidRDefault="00D36BE6" w:rsidP="000B625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E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36BE6">
        <w:rPr>
          <w:rFonts w:ascii="Times New Roman" w:hAnsi="Times New Roman" w:cs="Times New Roman"/>
          <w:sz w:val="24"/>
          <w:szCs w:val="24"/>
        </w:rPr>
        <w:t xml:space="preserve"> </w:t>
      </w:r>
      <w:r w:rsidR="00241B05" w:rsidRPr="00B13740">
        <w:rPr>
          <w:rFonts w:ascii="Times New Roman" w:hAnsi="Times New Roman" w:cs="Times New Roman"/>
          <w:sz w:val="24"/>
          <w:szCs w:val="24"/>
        </w:rPr>
        <w:t xml:space="preserve">Для целей настоящего Регламента </w:t>
      </w:r>
      <w:r w:rsidR="00241B05">
        <w:rPr>
          <w:rFonts w:ascii="Times New Roman" w:hAnsi="Times New Roman" w:cs="Times New Roman"/>
          <w:sz w:val="24"/>
          <w:szCs w:val="24"/>
        </w:rPr>
        <w:t>п</w:t>
      </w:r>
      <w:r w:rsidRPr="00D36BE6">
        <w:rPr>
          <w:rFonts w:ascii="Times New Roman" w:hAnsi="Times New Roman" w:cs="Times New Roman"/>
          <w:sz w:val="24"/>
          <w:szCs w:val="24"/>
        </w:rPr>
        <w:t>од иностранным лекарственным средством понимается лекарственное средство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BE6">
        <w:rPr>
          <w:rFonts w:ascii="Times New Roman" w:hAnsi="Times New Roman" w:cs="Times New Roman"/>
          <w:sz w:val="24"/>
          <w:szCs w:val="24"/>
        </w:rPr>
        <w:t xml:space="preserve"> проходящее все стадии производственного процесса за </w:t>
      </w:r>
      <w:r w:rsidRPr="000B6252">
        <w:rPr>
          <w:rFonts w:ascii="Times New Roman" w:hAnsi="Times New Roman" w:cs="Times New Roman"/>
          <w:sz w:val="24"/>
          <w:szCs w:val="24"/>
        </w:rPr>
        <w:t>пределами Республики Беларусь (в том числе первичную и (или) вторичную упаковку).</w:t>
      </w:r>
    </w:p>
  </w:footnote>
  <w:footnote w:id="4">
    <w:p w:rsidR="000B6252" w:rsidRDefault="000B6252" w:rsidP="007E5FB4">
      <w:pPr>
        <w:pStyle w:val="a7"/>
        <w:ind w:firstLine="709"/>
        <w:jc w:val="both"/>
      </w:pPr>
      <w:r w:rsidRPr="000B625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B6252">
        <w:rPr>
          <w:rFonts w:ascii="Times New Roman" w:hAnsi="Times New Roman" w:cs="Times New Roman"/>
          <w:sz w:val="24"/>
          <w:szCs w:val="24"/>
        </w:rPr>
        <w:t xml:space="preserve"> </w:t>
      </w:r>
      <w:r w:rsidR="00241B05" w:rsidRPr="00B13740">
        <w:rPr>
          <w:rFonts w:ascii="Times New Roman" w:hAnsi="Times New Roman" w:cs="Times New Roman"/>
          <w:sz w:val="24"/>
          <w:szCs w:val="24"/>
        </w:rPr>
        <w:t xml:space="preserve">Для целей настоящего Регламента </w:t>
      </w:r>
      <w:r w:rsidR="00241B05">
        <w:rPr>
          <w:rFonts w:ascii="Times New Roman" w:hAnsi="Times New Roman" w:cs="Times New Roman"/>
          <w:sz w:val="24"/>
          <w:szCs w:val="24"/>
        </w:rPr>
        <w:t>п</w:t>
      </w:r>
      <w:r w:rsidRPr="000B6252">
        <w:rPr>
          <w:rFonts w:ascii="Times New Roman" w:hAnsi="Times New Roman" w:cs="Times New Roman"/>
          <w:sz w:val="24"/>
          <w:szCs w:val="24"/>
        </w:rPr>
        <w:t>од страной производителя лекарственного средства понимается страна, в которой осуществляется выпуск готовой лекарственной формы такого лекарственного средства.</w:t>
      </w:r>
    </w:p>
  </w:footnote>
  <w:footnote w:id="5">
    <w:p w:rsidR="00D36BE6" w:rsidRPr="008C60DA" w:rsidRDefault="00D36BE6" w:rsidP="008C60D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C60DA">
        <w:rPr>
          <w:rStyle w:val="a9"/>
          <w:rFonts w:ascii="Times New Roman" w:hAnsi="Times New Roman" w:cs="Times New Roman"/>
        </w:rPr>
        <w:footnoteRef/>
      </w:r>
      <w:r w:rsidRPr="008C60DA">
        <w:rPr>
          <w:rFonts w:ascii="Times New Roman" w:hAnsi="Times New Roman" w:cs="Times New Roman"/>
        </w:rPr>
        <w:t xml:space="preserve"> В случае удорожания стоимости сырья и материалов представляются документы, подтверждающие в целом изменения стоимости таких сырья и материалов на рынке, в том числе письмо от производителя, а также сведения о возможности приобретения соответствующего сырья и материалов у иных поставщиков (с ценами) и имеющаяся информация о ценах на лекарственной средство с тем же действующим веществом (дозировкой, лекарственной формой, количеством во вторичной упаковке) иных производителей. </w:t>
      </w:r>
    </w:p>
  </w:footnote>
  <w:footnote w:id="6">
    <w:p w:rsidR="00D36BE6" w:rsidRDefault="00D36BE6" w:rsidP="0049297A">
      <w:pPr>
        <w:autoSpaceDE w:val="0"/>
        <w:autoSpaceDN w:val="0"/>
        <w:adjustRightInd w:val="0"/>
        <w:spacing w:after="0" w:line="240" w:lineRule="auto"/>
        <w:jc w:val="both"/>
      </w:pPr>
      <w:r w:rsidRPr="0049297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9297A">
        <w:rPr>
          <w:rFonts w:ascii="Times New Roman" w:hAnsi="Times New Roman" w:cs="Times New Roman"/>
          <w:sz w:val="24"/>
          <w:szCs w:val="24"/>
        </w:rPr>
        <w:t xml:space="preserve"> Для иностранных производителей, за исключением осуществляющих первичную и (или) вторичную упаковку лекарственного средства в Республике Беларусь,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3491"/>
      <w:docPartObj>
        <w:docPartGallery w:val="Page Numbers (Top of Page)"/>
        <w:docPartUnique/>
      </w:docPartObj>
    </w:sdtPr>
    <w:sdtEndPr/>
    <w:sdtContent>
      <w:p w:rsidR="00241B05" w:rsidRDefault="008B68F7">
        <w:pPr>
          <w:pStyle w:val="aa"/>
          <w:jc w:val="center"/>
        </w:pPr>
        <w:r>
          <w:fldChar w:fldCharType="begin"/>
        </w:r>
        <w:r w:rsidR="000605EE">
          <w:instrText xml:space="preserve"> PAGE   \* MERGEFORMAT </w:instrText>
        </w:r>
        <w:r>
          <w:fldChar w:fldCharType="separate"/>
        </w:r>
        <w:r w:rsidR="009D4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BE6" w:rsidRDefault="00D36B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B48"/>
    <w:multiLevelType w:val="multilevel"/>
    <w:tmpl w:val="FC0E3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81"/>
    <w:rsid w:val="00004003"/>
    <w:rsid w:val="000203D6"/>
    <w:rsid w:val="00043975"/>
    <w:rsid w:val="000605EE"/>
    <w:rsid w:val="00071B79"/>
    <w:rsid w:val="000B6252"/>
    <w:rsid w:val="00117CED"/>
    <w:rsid w:val="00123A4B"/>
    <w:rsid w:val="00130F0E"/>
    <w:rsid w:val="001377BB"/>
    <w:rsid w:val="0014451D"/>
    <w:rsid w:val="00180992"/>
    <w:rsid w:val="001933A5"/>
    <w:rsid w:val="00193960"/>
    <w:rsid w:val="001B7326"/>
    <w:rsid w:val="001B7B0C"/>
    <w:rsid w:val="001C1547"/>
    <w:rsid w:val="001E4F9B"/>
    <w:rsid w:val="0020159E"/>
    <w:rsid w:val="002255F5"/>
    <w:rsid w:val="00241B05"/>
    <w:rsid w:val="00242724"/>
    <w:rsid w:val="00250AC9"/>
    <w:rsid w:val="00271AEF"/>
    <w:rsid w:val="0027368A"/>
    <w:rsid w:val="002A5AFA"/>
    <w:rsid w:val="002C0715"/>
    <w:rsid w:val="002E1285"/>
    <w:rsid w:val="0032461A"/>
    <w:rsid w:val="00333E1A"/>
    <w:rsid w:val="00353AB0"/>
    <w:rsid w:val="00355AF9"/>
    <w:rsid w:val="003640DC"/>
    <w:rsid w:val="003747CB"/>
    <w:rsid w:val="00386283"/>
    <w:rsid w:val="003A32D5"/>
    <w:rsid w:val="003A393B"/>
    <w:rsid w:val="003A4396"/>
    <w:rsid w:val="003B55E1"/>
    <w:rsid w:val="004013DE"/>
    <w:rsid w:val="00427A3D"/>
    <w:rsid w:val="00443424"/>
    <w:rsid w:val="004606F4"/>
    <w:rsid w:val="00475427"/>
    <w:rsid w:val="0048532E"/>
    <w:rsid w:val="00491F89"/>
    <w:rsid w:val="0049297A"/>
    <w:rsid w:val="004A2C60"/>
    <w:rsid w:val="004C14A2"/>
    <w:rsid w:val="004F6533"/>
    <w:rsid w:val="005243AA"/>
    <w:rsid w:val="00552B77"/>
    <w:rsid w:val="00563911"/>
    <w:rsid w:val="00564041"/>
    <w:rsid w:val="005B36C5"/>
    <w:rsid w:val="005B5628"/>
    <w:rsid w:val="005E4C10"/>
    <w:rsid w:val="006401C2"/>
    <w:rsid w:val="0064371F"/>
    <w:rsid w:val="00673768"/>
    <w:rsid w:val="00686378"/>
    <w:rsid w:val="00686C0B"/>
    <w:rsid w:val="006B24FC"/>
    <w:rsid w:val="006B748B"/>
    <w:rsid w:val="007055A1"/>
    <w:rsid w:val="007533BB"/>
    <w:rsid w:val="00795E77"/>
    <w:rsid w:val="007A59E6"/>
    <w:rsid w:val="007C2530"/>
    <w:rsid w:val="007D3ACB"/>
    <w:rsid w:val="007E37FF"/>
    <w:rsid w:val="007E5FB4"/>
    <w:rsid w:val="007F60B9"/>
    <w:rsid w:val="008002F5"/>
    <w:rsid w:val="0084244B"/>
    <w:rsid w:val="00864013"/>
    <w:rsid w:val="008915C1"/>
    <w:rsid w:val="00891BB2"/>
    <w:rsid w:val="008922F8"/>
    <w:rsid w:val="008A04C2"/>
    <w:rsid w:val="008B68F7"/>
    <w:rsid w:val="008C60DA"/>
    <w:rsid w:val="008D555E"/>
    <w:rsid w:val="0092150F"/>
    <w:rsid w:val="00932C73"/>
    <w:rsid w:val="009467FB"/>
    <w:rsid w:val="0096408B"/>
    <w:rsid w:val="009864DD"/>
    <w:rsid w:val="009C31A4"/>
    <w:rsid w:val="009C56F6"/>
    <w:rsid w:val="009C78F7"/>
    <w:rsid w:val="009D4CF2"/>
    <w:rsid w:val="00A1197A"/>
    <w:rsid w:val="00A15066"/>
    <w:rsid w:val="00A23872"/>
    <w:rsid w:val="00A36C7E"/>
    <w:rsid w:val="00A465A9"/>
    <w:rsid w:val="00A55006"/>
    <w:rsid w:val="00A956C8"/>
    <w:rsid w:val="00AB4FF6"/>
    <w:rsid w:val="00AB5F5A"/>
    <w:rsid w:val="00AE2842"/>
    <w:rsid w:val="00B13740"/>
    <w:rsid w:val="00B65577"/>
    <w:rsid w:val="00B72DAB"/>
    <w:rsid w:val="00BB29E9"/>
    <w:rsid w:val="00BB6E4C"/>
    <w:rsid w:val="00BC1CC2"/>
    <w:rsid w:val="00BF6164"/>
    <w:rsid w:val="00C26B3F"/>
    <w:rsid w:val="00C31581"/>
    <w:rsid w:val="00C44CBE"/>
    <w:rsid w:val="00C816C5"/>
    <w:rsid w:val="00CC6193"/>
    <w:rsid w:val="00D0541B"/>
    <w:rsid w:val="00D11D86"/>
    <w:rsid w:val="00D2554A"/>
    <w:rsid w:val="00D270D6"/>
    <w:rsid w:val="00D278C5"/>
    <w:rsid w:val="00D36BE6"/>
    <w:rsid w:val="00D53F09"/>
    <w:rsid w:val="00D62D69"/>
    <w:rsid w:val="00D74D24"/>
    <w:rsid w:val="00DC7AF3"/>
    <w:rsid w:val="00DD3507"/>
    <w:rsid w:val="00E06971"/>
    <w:rsid w:val="00E2569A"/>
    <w:rsid w:val="00E46609"/>
    <w:rsid w:val="00E74836"/>
    <w:rsid w:val="00EF25CA"/>
    <w:rsid w:val="00F21B05"/>
    <w:rsid w:val="00F47164"/>
    <w:rsid w:val="00F71A4F"/>
    <w:rsid w:val="00F7515F"/>
    <w:rsid w:val="00F770D8"/>
    <w:rsid w:val="00F8145B"/>
    <w:rsid w:val="00FA294B"/>
    <w:rsid w:val="00FB0398"/>
    <w:rsid w:val="00FC40BB"/>
    <w:rsid w:val="00FD2282"/>
    <w:rsid w:val="00FE5655"/>
    <w:rsid w:val="00FF157A"/>
    <w:rsid w:val="00FF1FD6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29F64-AE8B-43C8-8DF5-CE401E82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1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">
    <w:name w:val="Основной текст1"/>
    <w:basedOn w:val="a0"/>
    <w:rsid w:val="00C31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3">
    <w:name w:val="Основной текст_"/>
    <w:basedOn w:val="a0"/>
    <w:link w:val="3"/>
    <w:rsid w:val="00D53F0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3"/>
    <w:rsid w:val="00D53F09"/>
    <w:pPr>
      <w:widowControl w:val="0"/>
      <w:shd w:val="clear" w:color="auto" w:fill="FFFFFF"/>
      <w:spacing w:after="0" w:line="269" w:lineRule="exact"/>
      <w:ind w:hanging="96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">
    <w:name w:val="Основной текст2"/>
    <w:basedOn w:val="a3"/>
    <w:rsid w:val="00460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E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8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8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1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7E37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E37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37F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4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609"/>
  </w:style>
  <w:style w:type="paragraph" w:styleId="ac">
    <w:name w:val="footer"/>
    <w:basedOn w:val="a"/>
    <w:link w:val="ad"/>
    <w:uiPriority w:val="99"/>
    <w:semiHidden/>
    <w:unhideWhenUsed/>
    <w:rsid w:val="00E4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45CA-9F3E-4C9E-8AAD-A216F685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 Елена Александрована</dc:creator>
  <cp:lastModifiedBy>User</cp:lastModifiedBy>
  <cp:revision>3</cp:revision>
  <cp:lastPrinted>2020-04-29T15:51:00Z</cp:lastPrinted>
  <dcterms:created xsi:type="dcterms:W3CDTF">2020-06-10T09:15:00Z</dcterms:created>
  <dcterms:modified xsi:type="dcterms:W3CDTF">2020-06-10T09:15:00Z</dcterms:modified>
</cp:coreProperties>
</file>