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65109" w14:textId="77777777" w:rsidR="005B72E3" w:rsidRDefault="005B72E3">
      <w:pPr>
        <w:pStyle w:val="ConsPlusNormal"/>
      </w:pPr>
    </w:p>
    <w:p w14:paraId="666F770C" w14:textId="77777777" w:rsidR="005B72E3" w:rsidRPr="005B72E3" w:rsidRDefault="005B72E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5B72E3">
        <w:rPr>
          <w:rFonts w:ascii="Times New Roman" w:hAnsi="Times New Roman" w:cs="Times New Roman"/>
          <w:color w:val="000000" w:themeColor="text1"/>
        </w:rPr>
        <w:t>ПОСТАНОВЛЕНИЕ МИНИСТЕРСТВА АНТИМОНОПОЛЬНОГО РЕГУЛИРОВАНИЯ И ТОРГОВЛИ РЕСПУБЛИКИ БЕЛАРУСЬ</w:t>
      </w:r>
    </w:p>
    <w:p w14:paraId="5D3701B5" w14:textId="77777777" w:rsidR="005B72E3" w:rsidRPr="005B72E3" w:rsidRDefault="005B72E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5B72E3">
        <w:rPr>
          <w:rFonts w:ascii="Times New Roman" w:hAnsi="Times New Roman" w:cs="Times New Roman"/>
          <w:color w:val="000000" w:themeColor="text1"/>
        </w:rPr>
        <w:t>21 октября 2022 г. N 63</w:t>
      </w:r>
    </w:p>
    <w:p w14:paraId="22495F10" w14:textId="77777777" w:rsidR="005B72E3" w:rsidRPr="005B72E3" w:rsidRDefault="005B72E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14:paraId="73D0A846" w14:textId="77777777" w:rsidR="005B72E3" w:rsidRPr="005B72E3" w:rsidRDefault="005B72E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5B72E3">
        <w:rPr>
          <w:rFonts w:ascii="Times New Roman" w:hAnsi="Times New Roman" w:cs="Times New Roman"/>
          <w:color w:val="000000" w:themeColor="text1"/>
        </w:rPr>
        <w:t>ОБ УТВЕРЖДЕНИИ РЕГЛАМЕНТА АДМИНИСТРАТИВНОЙ ПРОЦЕДУРЫ</w:t>
      </w:r>
    </w:p>
    <w:p w14:paraId="26D47FDD" w14:textId="77777777" w:rsidR="005B72E3" w:rsidRPr="005B72E3" w:rsidRDefault="005B72E3">
      <w:pPr>
        <w:pStyle w:val="ConsPlusNormal"/>
        <w:spacing w:after="1"/>
        <w:rPr>
          <w:rFonts w:ascii="Times New Roman" w:hAnsi="Times New Roman" w:cs="Times New Roman"/>
          <w:color w:val="000000" w:themeColor="text1"/>
        </w:rPr>
      </w:pPr>
    </w:p>
    <w:p w14:paraId="413A13A2" w14:textId="77777777" w:rsidR="005B72E3" w:rsidRPr="005B72E3" w:rsidRDefault="005B72E3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6C0FF93A" w14:textId="77777777" w:rsidR="005B72E3" w:rsidRPr="005B72E3" w:rsidRDefault="005B72E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B72E3">
        <w:rPr>
          <w:rFonts w:ascii="Times New Roman" w:hAnsi="Times New Roman" w:cs="Times New Roman"/>
          <w:color w:val="000000" w:themeColor="text1"/>
        </w:rPr>
        <w:t xml:space="preserve">На основании </w:t>
      </w:r>
      <w:hyperlink r:id="rId5">
        <w:r w:rsidRPr="005B72E3">
          <w:rPr>
            <w:rFonts w:ascii="Times New Roman" w:hAnsi="Times New Roman" w:cs="Times New Roman"/>
            <w:color w:val="000000" w:themeColor="text1"/>
          </w:rPr>
          <w:t>абзаца третьего статьи 9-1</w:t>
        </w:r>
      </w:hyperlink>
      <w:r w:rsidRPr="005B72E3">
        <w:rPr>
          <w:rFonts w:ascii="Times New Roman" w:hAnsi="Times New Roman" w:cs="Times New Roman"/>
          <w:color w:val="000000" w:themeColor="text1"/>
        </w:rPr>
        <w:t xml:space="preserve"> Закона Республики Беларусь от 28 октября 2008 г. N 433-З "Об основах административных процедур", </w:t>
      </w:r>
      <w:hyperlink r:id="rId6">
        <w:r w:rsidRPr="005B72E3">
          <w:rPr>
            <w:rFonts w:ascii="Times New Roman" w:hAnsi="Times New Roman" w:cs="Times New Roman"/>
            <w:color w:val="000000" w:themeColor="text1"/>
          </w:rPr>
          <w:t>подпункта 6.49 пункта 6</w:t>
        </w:r>
      </w:hyperlink>
      <w:r w:rsidRPr="005B72E3">
        <w:rPr>
          <w:rFonts w:ascii="Times New Roman" w:hAnsi="Times New Roman" w:cs="Times New Roman"/>
          <w:color w:val="000000" w:themeColor="text1"/>
        </w:rPr>
        <w:t xml:space="preserve"> Положения о Министерстве антимонопольного регулирования и торговли Республики Беларусь, утвержденного постановлением Совета Министров Республики Беларусь от 6 сентября 2016 г. N 702, Министерство антимонопольного регулирования и торговли Республики Беларусь ПОСТАНОВЛЯЕТ:</w:t>
      </w:r>
    </w:p>
    <w:p w14:paraId="3BD91BEF" w14:textId="77777777" w:rsidR="005B72E3" w:rsidRPr="005B72E3" w:rsidRDefault="005B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B72E3">
        <w:rPr>
          <w:rFonts w:ascii="Times New Roman" w:hAnsi="Times New Roman" w:cs="Times New Roman"/>
          <w:color w:val="000000" w:themeColor="text1"/>
        </w:rPr>
        <w:t xml:space="preserve">1. Утвердить </w:t>
      </w:r>
      <w:hyperlink w:anchor="P37">
        <w:r w:rsidRPr="005B72E3">
          <w:rPr>
            <w:rFonts w:ascii="Times New Roman" w:hAnsi="Times New Roman" w:cs="Times New Roman"/>
            <w:color w:val="000000" w:themeColor="text1"/>
          </w:rPr>
          <w:t>Регламент</w:t>
        </w:r>
      </w:hyperlink>
      <w:r w:rsidRPr="005B72E3">
        <w:rPr>
          <w:rFonts w:ascii="Times New Roman" w:hAnsi="Times New Roman" w:cs="Times New Roman"/>
          <w:color w:val="000000" w:themeColor="text1"/>
        </w:rPr>
        <w:t xml:space="preserve"> административной процедуры, осуществляемой в отношении субъектов хозяйствования, по подпункту &lt;*&gt; 8.3.2 "Согласование перечня товаров, обязательных к наличию для реализации в торговом объекте" (прилагается).</w:t>
      </w:r>
    </w:p>
    <w:p w14:paraId="13116F07" w14:textId="77777777" w:rsidR="005B72E3" w:rsidRPr="005B72E3" w:rsidRDefault="005B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B72E3">
        <w:rPr>
          <w:rFonts w:ascii="Times New Roman" w:hAnsi="Times New Roman" w:cs="Times New Roman"/>
          <w:color w:val="000000" w:themeColor="text1"/>
        </w:rPr>
        <w:t>--------------------------------</w:t>
      </w:r>
    </w:p>
    <w:p w14:paraId="1EDD12CC" w14:textId="77777777" w:rsidR="005B72E3" w:rsidRPr="005B72E3" w:rsidRDefault="005B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B72E3">
        <w:rPr>
          <w:rFonts w:ascii="Times New Roman" w:hAnsi="Times New Roman" w:cs="Times New Roman"/>
          <w:color w:val="000000" w:themeColor="text1"/>
        </w:rPr>
        <w:t xml:space="preserve">&lt;*&gt; Для целей настоящего постановления под подпунктом понимается подпункт пункта единого </w:t>
      </w:r>
      <w:hyperlink r:id="rId7">
        <w:r w:rsidRPr="005B72E3">
          <w:rPr>
            <w:rFonts w:ascii="Times New Roman" w:hAnsi="Times New Roman" w:cs="Times New Roman"/>
            <w:color w:val="000000" w:themeColor="text1"/>
          </w:rPr>
          <w:t>перечня</w:t>
        </w:r>
      </w:hyperlink>
      <w:r w:rsidRPr="005B72E3">
        <w:rPr>
          <w:rFonts w:ascii="Times New Roman" w:hAnsi="Times New Roman" w:cs="Times New Roman"/>
          <w:color w:val="000000" w:themeColor="text1"/>
        </w:rPr>
        <w:t xml:space="preserve">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N 548.</w:t>
      </w:r>
    </w:p>
    <w:p w14:paraId="2226D8E1" w14:textId="77777777" w:rsidR="005B72E3" w:rsidRPr="005B72E3" w:rsidRDefault="005B72E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475AEF21" w14:textId="77777777" w:rsidR="005B72E3" w:rsidRPr="005B72E3" w:rsidRDefault="005B72E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B72E3">
        <w:rPr>
          <w:rFonts w:ascii="Times New Roman" w:hAnsi="Times New Roman" w:cs="Times New Roman"/>
          <w:color w:val="000000" w:themeColor="text1"/>
        </w:rPr>
        <w:t>2. Настоящее постановление вступает в силу после его официального опубликования.</w:t>
      </w:r>
    </w:p>
    <w:p w14:paraId="06949218" w14:textId="77777777" w:rsidR="005B72E3" w:rsidRPr="005B72E3" w:rsidRDefault="005B72E3">
      <w:pPr>
        <w:pStyle w:val="ConsPlusNormal"/>
        <w:ind w:firstLine="540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B72E3" w:rsidRPr="005B72E3" w14:paraId="3B38B345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CB552AD" w14:textId="77777777" w:rsidR="005B72E3" w:rsidRPr="005B72E3" w:rsidRDefault="005B72E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B72E3">
              <w:rPr>
                <w:rFonts w:ascii="Times New Roman" w:hAnsi="Times New Roman" w:cs="Times New Roman"/>
                <w:color w:val="000000" w:themeColor="text1"/>
              </w:rP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33173EB" w14:textId="77777777" w:rsidR="005B72E3" w:rsidRPr="005B72E3" w:rsidRDefault="005B72E3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B72E3">
              <w:rPr>
                <w:rFonts w:ascii="Times New Roman" w:hAnsi="Times New Roman" w:cs="Times New Roman"/>
                <w:color w:val="000000" w:themeColor="text1"/>
              </w:rPr>
              <w:t>А.И.Богданов</w:t>
            </w:r>
          </w:p>
        </w:tc>
      </w:tr>
    </w:tbl>
    <w:p w14:paraId="0942410D" w14:textId="77777777" w:rsidR="005B72E3" w:rsidRPr="005B72E3" w:rsidRDefault="005B72E3">
      <w:pPr>
        <w:pStyle w:val="ConsPlusNormal"/>
        <w:ind w:firstLine="540"/>
        <w:rPr>
          <w:rFonts w:ascii="Times New Roman" w:hAnsi="Times New Roman" w:cs="Times New Roman"/>
          <w:color w:val="000000" w:themeColor="text1"/>
        </w:rPr>
      </w:pPr>
    </w:p>
    <w:p w14:paraId="4DC6412D" w14:textId="77777777" w:rsidR="005B72E3" w:rsidRPr="005B72E3" w:rsidRDefault="005B72E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B72E3">
        <w:rPr>
          <w:rFonts w:ascii="Times New Roman" w:hAnsi="Times New Roman" w:cs="Times New Roman"/>
          <w:color w:val="000000" w:themeColor="text1"/>
        </w:rPr>
        <w:t>СОГЛАСОВАНО</w:t>
      </w:r>
    </w:p>
    <w:p w14:paraId="49BF30B1" w14:textId="77777777" w:rsidR="005B72E3" w:rsidRPr="005B72E3" w:rsidRDefault="005B72E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B72E3">
        <w:rPr>
          <w:rFonts w:ascii="Times New Roman" w:hAnsi="Times New Roman" w:cs="Times New Roman"/>
          <w:color w:val="000000" w:themeColor="text1"/>
        </w:rPr>
        <w:t>Министерство экономики</w:t>
      </w:r>
    </w:p>
    <w:p w14:paraId="46BBCBDE" w14:textId="77777777" w:rsidR="005B72E3" w:rsidRPr="005B72E3" w:rsidRDefault="005B72E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B72E3">
        <w:rPr>
          <w:rFonts w:ascii="Times New Roman" w:hAnsi="Times New Roman" w:cs="Times New Roman"/>
          <w:color w:val="000000" w:themeColor="text1"/>
        </w:rPr>
        <w:t>Республики Беларусь</w:t>
      </w:r>
    </w:p>
    <w:p w14:paraId="2D88EE1F" w14:textId="77777777" w:rsidR="005B72E3" w:rsidRDefault="005B72E3">
      <w:pPr>
        <w:pStyle w:val="ConsPlusNormal"/>
        <w:ind w:firstLine="540"/>
      </w:pPr>
    </w:p>
    <w:p w14:paraId="7923F95E" w14:textId="77777777" w:rsidR="005B72E3" w:rsidRDefault="005B72E3">
      <w:pPr>
        <w:pStyle w:val="ConsPlusNormal"/>
        <w:ind w:firstLine="540"/>
      </w:pPr>
    </w:p>
    <w:p w14:paraId="742290BE" w14:textId="77777777" w:rsidR="005B72E3" w:rsidRDefault="005B72E3">
      <w:pPr>
        <w:pStyle w:val="ConsPlusNormal"/>
        <w:ind w:firstLine="540"/>
      </w:pPr>
    </w:p>
    <w:p w14:paraId="6D17C421" w14:textId="77777777" w:rsidR="005B72E3" w:rsidRDefault="005B72E3">
      <w:pPr>
        <w:pStyle w:val="ConsPlusNormal"/>
        <w:ind w:firstLine="540"/>
      </w:pPr>
    </w:p>
    <w:p w14:paraId="43CC109D" w14:textId="77777777" w:rsidR="005B72E3" w:rsidRDefault="005B72E3">
      <w:pPr>
        <w:pStyle w:val="ConsPlusNormal"/>
        <w:ind w:firstLine="540"/>
      </w:pPr>
    </w:p>
    <w:p w14:paraId="06A61CCC" w14:textId="77777777" w:rsidR="005B72E3" w:rsidRDefault="005B72E3">
      <w:pPr>
        <w:pStyle w:val="ConsPlusNonformat"/>
        <w:jc w:val="both"/>
      </w:pPr>
      <w:r>
        <w:t xml:space="preserve">                                              УТВЕРЖДЕНО</w:t>
      </w:r>
    </w:p>
    <w:p w14:paraId="2DAB75B5" w14:textId="77777777" w:rsidR="005B72E3" w:rsidRDefault="005B72E3">
      <w:pPr>
        <w:pStyle w:val="ConsPlusNonformat"/>
        <w:jc w:val="both"/>
      </w:pPr>
      <w:r>
        <w:t xml:space="preserve">                                              Постановление</w:t>
      </w:r>
    </w:p>
    <w:p w14:paraId="25CF720E" w14:textId="77777777" w:rsidR="005B72E3" w:rsidRDefault="005B72E3">
      <w:pPr>
        <w:pStyle w:val="ConsPlusNonformat"/>
        <w:jc w:val="both"/>
      </w:pPr>
      <w:r>
        <w:t xml:space="preserve">                                              Министерства антимонопольного</w:t>
      </w:r>
    </w:p>
    <w:p w14:paraId="225739A3" w14:textId="77777777" w:rsidR="005B72E3" w:rsidRDefault="005B72E3">
      <w:pPr>
        <w:pStyle w:val="ConsPlusNonformat"/>
        <w:jc w:val="both"/>
      </w:pPr>
      <w:r>
        <w:t xml:space="preserve">                                              регулирования и торговли</w:t>
      </w:r>
    </w:p>
    <w:p w14:paraId="074ADEB0" w14:textId="77777777" w:rsidR="005B72E3" w:rsidRDefault="005B72E3">
      <w:pPr>
        <w:pStyle w:val="ConsPlusNonformat"/>
        <w:jc w:val="both"/>
      </w:pPr>
      <w:r>
        <w:t xml:space="preserve">                                              Республики Беларусь</w:t>
      </w:r>
    </w:p>
    <w:p w14:paraId="5E4DA974" w14:textId="77777777" w:rsidR="005B72E3" w:rsidRDefault="005B72E3">
      <w:pPr>
        <w:pStyle w:val="ConsPlusNonformat"/>
        <w:jc w:val="both"/>
      </w:pPr>
      <w:r>
        <w:t xml:space="preserve">                                              21.10.2022 N 63</w:t>
      </w:r>
    </w:p>
    <w:p w14:paraId="646AA4B9" w14:textId="77777777" w:rsidR="005B72E3" w:rsidRDefault="005B72E3">
      <w:pPr>
        <w:pStyle w:val="ConsPlusNormal"/>
      </w:pPr>
    </w:p>
    <w:p w14:paraId="6A3E4863" w14:textId="77777777" w:rsidR="005B72E3" w:rsidRPr="005B72E3" w:rsidRDefault="005B72E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bookmarkStart w:id="0" w:name="P37"/>
      <w:bookmarkEnd w:id="0"/>
      <w:r w:rsidRPr="005B72E3">
        <w:rPr>
          <w:rFonts w:ascii="Times New Roman" w:hAnsi="Times New Roman" w:cs="Times New Roman"/>
          <w:color w:val="000000" w:themeColor="text1"/>
        </w:rPr>
        <w:t>РЕГЛАМЕНТ</w:t>
      </w:r>
    </w:p>
    <w:p w14:paraId="726BEF7A" w14:textId="77777777" w:rsidR="005B72E3" w:rsidRPr="005B72E3" w:rsidRDefault="005B72E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5B72E3">
        <w:rPr>
          <w:rFonts w:ascii="Times New Roman" w:hAnsi="Times New Roman" w:cs="Times New Roman"/>
          <w:color w:val="000000" w:themeColor="text1"/>
        </w:rPr>
        <w:t>АДМИНИСТРАТИВНОЙ ПРОЦЕДУРЫ, ОСУЩЕСТВЛЯЕМОЙ В ОТНОШЕНИИ СУБЪЕКТОВ ХОЗЯЙСТВОВАНИЯ, ПО ПОДПУНКТУ 8.3.2 "СОГЛАСОВАНИЕ ПЕРЕЧНЯ ТОВАРОВ, ОБЯЗАТЕЛЬНЫХ К НАЛИЧИЮ ДЛЯ РЕАЛИЗАЦИИ В ТОРГОВОМ ОБЪЕКТЕ"</w:t>
      </w:r>
    </w:p>
    <w:p w14:paraId="31CF22A4" w14:textId="77777777" w:rsidR="005B72E3" w:rsidRPr="005B72E3" w:rsidRDefault="005B72E3">
      <w:pPr>
        <w:pStyle w:val="ConsPlusNormal"/>
        <w:spacing w:after="1"/>
        <w:rPr>
          <w:rFonts w:ascii="Times New Roman" w:hAnsi="Times New Roman" w:cs="Times New Roman"/>
          <w:color w:val="000000" w:themeColor="text1"/>
        </w:rPr>
      </w:pPr>
    </w:p>
    <w:p w14:paraId="7270C936" w14:textId="77777777" w:rsidR="005B72E3" w:rsidRPr="005B72E3" w:rsidRDefault="005B72E3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6BE42270" w14:textId="77777777" w:rsidR="005B72E3" w:rsidRPr="005B72E3" w:rsidRDefault="005B72E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B72E3">
        <w:rPr>
          <w:rFonts w:ascii="Times New Roman" w:hAnsi="Times New Roman" w:cs="Times New Roman"/>
          <w:color w:val="000000" w:themeColor="text1"/>
        </w:rPr>
        <w:t>1. Особенности осуществления административной процедуры:</w:t>
      </w:r>
    </w:p>
    <w:p w14:paraId="2A0A0C6A" w14:textId="77777777" w:rsidR="005B72E3" w:rsidRPr="005B72E3" w:rsidRDefault="005B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B72E3">
        <w:rPr>
          <w:rFonts w:ascii="Times New Roman" w:hAnsi="Times New Roman" w:cs="Times New Roman"/>
          <w:color w:val="000000" w:themeColor="text1"/>
        </w:rPr>
        <w:t>1.1. наименование уполномоченного органа (подведомственность административной процедуры) - районный, городской исполнительный комитет (кроме г. Минска), администрацией района в г. Минске по месту нахождения торгового объекта.</w:t>
      </w:r>
    </w:p>
    <w:p w14:paraId="5E8AFD5F" w14:textId="77777777" w:rsidR="005B72E3" w:rsidRPr="005B72E3" w:rsidRDefault="005B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B72E3">
        <w:rPr>
          <w:rFonts w:ascii="Times New Roman" w:hAnsi="Times New Roman" w:cs="Times New Roman"/>
          <w:color w:val="000000" w:themeColor="text1"/>
        </w:rPr>
        <w:t xml:space="preserve">В случае расположения торгового объекта на территории Китайско-Белорусского </w:t>
      </w:r>
      <w:r w:rsidRPr="005B72E3">
        <w:rPr>
          <w:rFonts w:ascii="Times New Roman" w:hAnsi="Times New Roman" w:cs="Times New Roman"/>
          <w:color w:val="000000" w:themeColor="text1"/>
        </w:rPr>
        <w:lastRenderedPageBreak/>
        <w:t>индустриального парка "Великий камень", - государственное учреждение "Администрация Китайско-Белорусского индустриального парка "Великий камень" (далее - администрация парка);</w:t>
      </w:r>
    </w:p>
    <w:p w14:paraId="15270E90" w14:textId="77777777" w:rsidR="005B72E3" w:rsidRPr="005B72E3" w:rsidRDefault="005B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B72E3">
        <w:rPr>
          <w:rFonts w:ascii="Times New Roman" w:hAnsi="Times New Roman" w:cs="Times New Roman"/>
          <w:color w:val="000000" w:themeColor="text1"/>
        </w:rP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1666771E" w14:textId="77777777" w:rsidR="005B72E3" w:rsidRPr="005B72E3" w:rsidRDefault="000000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hyperlink r:id="rId8">
        <w:r w:rsidR="005B72E3" w:rsidRPr="005B72E3">
          <w:rPr>
            <w:rFonts w:ascii="Times New Roman" w:hAnsi="Times New Roman" w:cs="Times New Roman"/>
            <w:color w:val="000000" w:themeColor="text1"/>
          </w:rPr>
          <w:t>Закон</w:t>
        </w:r>
      </w:hyperlink>
      <w:r w:rsidR="005B72E3" w:rsidRPr="005B72E3">
        <w:rPr>
          <w:rFonts w:ascii="Times New Roman" w:hAnsi="Times New Roman" w:cs="Times New Roman"/>
          <w:color w:val="000000" w:themeColor="text1"/>
        </w:rPr>
        <w:t xml:space="preserve"> Республики Беларусь "Об основах административных процедур";</w:t>
      </w:r>
    </w:p>
    <w:p w14:paraId="73F47457" w14:textId="77777777" w:rsidR="005B72E3" w:rsidRPr="005B72E3" w:rsidRDefault="000000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hyperlink r:id="rId9">
        <w:r w:rsidR="005B72E3" w:rsidRPr="005B72E3">
          <w:rPr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="005B72E3" w:rsidRPr="005B72E3">
        <w:rPr>
          <w:rFonts w:ascii="Times New Roman" w:hAnsi="Times New Roman" w:cs="Times New Roman"/>
          <w:color w:val="000000" w:themeColor="text1"/>
        </w:rPr>
        <w:t xml:space="preserve">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14:paraId="04202186" w14:textId="77777777" w:rsidR="005B72E3" w:rsidRPr="005B72E3" w:rsidRDefault="000000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hyperlink r:id="rId10">
        <w:r w:rsidR="005B72E3" w:rsidRPr="005B72E3">
          <w:rPr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="005B72E3" w:rsidRPr="005B72E3">
        <w:rPr>
          <w:rFonts w:ascii="Times New Roman" w:hAnsi="Times New Roman" w:cs="Times New Roman"/>
          <w:color w:val="000000" w:themeColor="text1"/>
        </w:rPr>
        <w:t xml:space="preserve"> Совета Министров Республики Беларусь от 22 июля 2014 г. N 703 "О продаже отдельных видов товаров, осуществлении общественного питания и порядке разработки, утверждения и согласования перечня товаров, обязательных к наличию для реализации в торговом объекте";</w:t>
      </w:r>
    </w:p>
    <w:p w14:paraId="5FB2C527" w14:textId="77777777" w:rsidR="005B72E3" w:rsidRPr="005B72E3" w:rsidRDefault="000000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hyperlink r:id="rId11">
        <w:r w:rsidR="005B72E3" w:rsidRPr="005B72E3">
          <w:rPr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="005B72E3" w:rsidRPr="005B72E3">
        <w:rPr>
          <w:rFonts w:ascii="Times New Roman" w:hAnsi="Times New Roman" w:cs="Times New Roman"/>
          <w:color w:val="000000" w:themeColor="text1"/>
        </w:rPr>
        <w:t xml:space="preserve"> Министерства антимонопольного регулирования и торговли Республики Беларусь от 19 ноября 2020 г. N 74 "О перечнях товаров";</w:t>
      </w:r>
    </w:p>
    <w:p w14:paraId="68426133" w14:textId="77777777" w:rsidR="005B72E3" w:rsidRPr="005B72E3" w:rsidRDefault="000000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hyperlink r:id="rId12">
        <w:r w:rsidR="005B72E3" w:rsidRPr="005B72E3">
          <w:rPr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="005B72E3" w:rsidRPr="005B72E3">
        <w:rPr>
          <w:rFonts w:ascii="Times New Roman" w:hAnsi="Times New Roman" w:cs="Times New Roman"/>
          <w:color w:val="000000" w:themeColor="text1"/>
        </w:rPr>
        <w:t xml:space="preserve"> Министерства антимонопольного регулирования и торговли Республики Беларусь от 7 апреля 2021 г. N 23 "О классификации торговых объектов по видам и типам";</w:t>
      </w:r>
    </w:p>
    <w:p w14:paraId="5597E147" w14:textId="77777777" w:rsidR="005B72E3" w:rsidRPr="005B72E3" w:rsidRDefault="005B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B72E3">
        <w:rPr>
          <w:rFonts w:ascii="Times New Roman" w:hAnsi="Times New Roman" w:cs="Times New Roman"/>
          <w:color w:val="000000" w:themeColor="text1"/>
        </w:rPr>
        <w:t>1.3. иные имеющиеся особенности осуществления административной процедуры:</w:t>
      </w:r>
    </w:p>
    <w:p w14:paraId="3EAA5562" w14:textId="77777777" w:rsidR="005B72E3" w:rsidRPr="005B72E3" w:rsidRDefault="005B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B72E3">
        <w:rPr>
          <w:rFonts w:ascii="Times New Roman" w:hAnsi="Times New Roman" w:cs="Times New Roman"/>
          <w:color w:val="000000" w:themeColor="text1"/>
        </w:rPr>
        <w:t xml:space="preserve">1.3.1. дополнительные основания для отказа в осуществлении административной процедуры по сравнению с </w:t>
      </w:r>
      <w:hyperlink r:id="rId13">
        <w:r w:rsidRPr="005B72E3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Pr="005B72E3">
        <w:rPr>
          <w:rFonts w:ascii="Times New Roman" w:hAnsi="Times New Roman" w:cs="Times New Roman"/>
          <w:color w:val="000000" w:themeColor="text1"/>
        </w:rPr>
        <w:t xml:space="preserve"> Республики Беларусь "Об основах административных процедур" определены в </w:t>
      </w:r>
      <w:hyperlink r:id="rId14">
        <w:r w:rsidRPr="005B72E3">
          <w:rPr>
            <w:rFonts w:ascii="Times New Roman" w:hAnsi="Times New Roman" w:cs="Times New Roman"/>
            <w:color w:val="000000" w:themeColor="text1"/>
          </w:rPr>
          <w:t>абзацах втором</w:t>
        </w:r>
      </w:hyperlink>
      <w:r w:rsidRPr="005B72E3">
        <w:rPr>
          <w:rFonts w:ascii="Times New Roman" w:hAnsi="Times New Roman" w:cs="Times New Roman"/>
          <w:color w:val="000000" w:themeColor="text1"/>
        </w:rPr>
        <w:t xml:space="preserve"> и </w:t>
      </w:r>
      <w:hyperlink r:id="rId15">
        <w:r w:rsidRPr="005B72E3">
          <w:rPr>
            <w:rFonts w:ascii="Times New Roman" w:hAnsi="Times New Roman" w:cs="Times New Roman"/>
            <w:color w:val="000000" w:themeColor="text1"/>
          </w:rPr>
          <w:t>третьем пункта 9</w:t>
        </w:r>
      </w:hyperlink>
      <w:r w:rsidRPr="005B72E3">
        <w:rPr>
          <w:rFonts w:ascii="Times New Roman" w:hAnsi="Times New Roman" w:cs="Times New Roman"/>
          <w:color w:val="000000" w:themeColor="text1"/>
        </w:rPr>
        <w:t xml:space="preserve"> Положения о порядке разработки, утверждения и согласования перечня товаров, обязательных к наличию для реализации в торговом объекте, утвержденного постановлением Совета Министров Республики Беларусь от 22 июля 2014 г. N 703;</w:t>
      </w:r>
    </w:p>
    <w:p w14:paraId="279A5C5B" w14:textId="77777777" w:rsidR="005B72E3" w:rsidRPr="005B72E3" w:rsidRDefault="005B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B72E3">
        <w:rPr>
          <w:rFonts w:ascii="Times New Roman" w:hAnsi="Times New Roman" w:cs="Times New Roman"/>
          <w:color w:val="000000" w:themeColor="text1"/>
        </w:rPr>
        <w:t>1.3.2. обжалование административного решения, принятого администрацией парка, осуществляется в судебном порядке.</w:t>
      </w:r>
    </w:p>
    <w:p w14:paraId="67D5DB09" w14:textId="77777777" w:rsidR="005B72E3" w:rsidRPr="005B72E3" w:rsidRDefault="005B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B72E3">
        <w:rPr>
          <w:rFonts w:ascii="Times New Roman" w:hAnsi="Times New Roman" w:cs="Times New Roman"/>
          <w:color w:val="000000" w:themeColor="text1"/>
        </w:rPr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14:paraId="1240C928" w14:textId="77777777" w:rsidR="005B72E3" w:rsidRPr="005B72E3" w:rsidRDefault="005B72E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5"/>
        <w:gridCol w:w="3945"/>
        <w:gridCol w:w="2640"/>
      </w:tblGrid>
      <w:tr w:rsidR="005B72E3" w:rsidRPr="005B72E3" w14:paraId="75DB203D" w14:textId="77777777">
        <w:tc>
          <w:tcPr>
            <w:tcW w:w="2535" w:type="dxa"/>
            <w:vAlign w:val="center"/>
          </w:tcPr>
          <w:p w14:paraId="5A71B1B0" w14:textId="77777777" w:rsidR="005B72E3" w:rsidRPr="005B72E3" w:rsidRDefault="005B72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72E3">
              <w:rPr>
                <w:rFonts w:ascii="Times New Roman" w:hAnsi="Times New Roman" w:cs="Times New Roman"/>
                <w:color w:val="000000" w:themeColor="text1"/>
              </w:rPr>
              <w:t>Наименование документа и (или) сведений</w:t>
            </w:r>
          </w:p>
        </w:tc>
        <w:tc>
          <w:tcPr>
            <w:tcW w:w="3945" w:type="dxa"/>
            <w:vAlign w:val="center"/>
          </w:tcPr>
          <w:p w14:paraId="56BA8294" w14:textId="77777777" w:rsidR="005B72E3" w:rsidRPr="005B72E3" w:rsidRDefault="005B72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72E3">
              <w:rPr>
                <w:rFonts w:ascii="Times New Roman" w:hAnsi="Times New Roman" w:cs="Times New Roman"/>
                <w:color w:val="000000" w:themeColor="text1"/>
              </w:rPr>
              <w:t>Требования, предъявляемые к документу и (или) сведениям</w:t>
            </w:r>
          </w:p>
        </w:tc>
        <w:tc>
          <w:tcPr>
            <w:tcW w:w="2640" w:type="dxa"/>
            <w:vAlign w:val="center"/>
          </w:tcPr>
          <w:p w14:paraId="4C305935" w14:textId="77777777" w:rsidR="005B72E3" w:rsidRPr="005B72E3" w:rsidRDefault="005B72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72E3">
              <w:rPr>
                <w:rFonts w:ascii="Times New Roman" w:hAnsi="Times New Roman" w:cs="Times New Roman"/>
                <w:color w:val="000000" w:themeColor="text1"/>
              </w:rPr>
              <w:t>Форма и порядок представления документа и (или) сведений</w:t>
            </w:r>
          </w:p>
        </w:tc>
      </w:tr>
      <w:tr w:rsidR="005B72E3" w:rsidRPr="005B72E3" w14:paraId="5E67B8F9" w14:textId="77777777">
        <w:tc>
          <w:tcPr>
            <w:tcW w:w="2535" w:type="dxa"/>
          </w:tcPr>
          <w:p w14:paraId="7270CA21" w14:textId="77777777" w:rsidR="005B72E3" w:rsidRPr="005B72E3" w:rsidRDefault="005B72E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B72E3">
              <w:rPr>
                <w:rFonts w:ascii="Times New Roman" w:hAnsi="Times New Roman" w:cs="Times New Roman"/>
                <w:color w:val="000000" w:themeColor="text1"/>
              </w:rPr>
              <w:t>заявление о согласовании перечня товаров, обязательных к наличию для реализации в торговом объекте</w:t>
            </w:r>
          </w:p>
        </w:tc>
        <w:tc>
          <w:tcPr>
            <w:tcW w:w="3945" w:type="dxa"/>
          </w:tcPr>
          <w:p w14:paraId="6C074B7F" w14:textId="77777777" w:rsidR="005B72E3" w:rsidRPr="005B72E3" w:rsidRDefault="005B72E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B72E3">
              <w:rPr>
                <w:rFonts w:ascii="Times New Roman" w:hAnsi="Times New Roman" w:cs="Times New Roman"/>
                <w:color w:val="000000" w:themeColor="text1"/>
              </w:rPr>
              <w:t xml:space="preserve">по форме согласно </w:t>
            </w:r>
            <w:hyperlink r:id="rId16">
              <w:r w:rsidRPr="005B72E3">
                <w:rPr>
                  <w:rFonts w:ascii="Times New Roman" w:hAnsi="Times New Roman" w:cs="Times New Roman"/>
                  <w:color w:val="000000" w:themeColor="text1"/>
                </w:rPr>
                <w:t>приложению 2</w:t>
              </w:r>
            </w:hyperlink>
            <w:r w:rsidRPr="005B72E3">
              <w:rPr>
                <w:rFonts w:ascii="Times New Roman" w:hAnsi="Times New Roman" w:cs="Times New Roman"/>
                <w:color w:val="000000" w:themeColor="text1"/>
              </w:rPr>
              <w:t xml:space="preserve"> к Положению о порядке разработки, утверждения и согласования перечня товаров, обязательных к наличию для реализации в торговом объекте</w:t>
            </w:r>
          </w:p>
        </w:tc>
        <w:tc>
          <w:tcPr>
            <w:tcW w:w="2640" w:type="dxa"/>
            <w:vMerge w:val="restart"/>
          </w:tcPr>
          <w:p w14:paraId="6EE83C8C" w14:textId="77777777" w:rsidR="005B72E3" w:rsidRPr="005B72E3" w:rsidRDefault="005B72E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B72E3">
              <w:rPr>
                <w:rFonts w:ascii="Times New Roman" w:hAnsi="Times New Roman" w:cs="Times New Roman"/>
                <w:color w:val="000000" w:themeColor="text1"/>
              </w:rPr>
              <w:t>в письменной форме:</w:t>
            </w:r>
            <w:r w:rsidRPr="005B72E3">
              <w:rPr>
                <w:rFonts w:ascii="Times New Roman" w:hAnsi="Times New Roman" w:cs="Times New Roman"/>
                <w:color w:val="000000" w:themeColor="text1"/>
              </w:rPr>
              <w:br/>
              <w:t>в ходе приема заинтересованного лица;</w:t>
            </w:r>
            <w:r w:rsidRPr="005B72E3">
              <w:rPr>
                <w:rFonts w:ascii="Times New Roman" w:hAnsi="Times New Roman" w:cs="Times New Roman"/>
                <w:color w:val="000000" w:themeColor="text1"/>
              </w:rPr>
              <w:br/>
              <w:t>посредством почтовой связи</w:t>
            </w:r>
          </w:p>
        </w:tc>
      </w:tr>
      <w:tr w:rsidR="005B72E3" w:rsidRPr="005B72E3" w14:paraId="035369AC" w14:textId="77777777">
        <w:tc>
          <w:tcPr>
            <w:tcW w:w="2535" w:type="dxa"/>
          </w:tcPr>
          <w:p w14:paraId="4C301ADF" w14:textId="77777777" w:rsidR="005B72E3" w:rsidRPr="005B72E3" w:rsidRDefault="005B72E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B72E3">
              <w:rPr>
                <w:rFonts w:ascii="Times New Roman" w:hAnsi="Times New Roman" w:cs="Times New Roman"/>
                <w:color w:val="000000" w:themeColor="text1"/>
              </w:rPr>
              <w:t>перечень товаров, обязательных к наличию для реализации в торговом объекте</w:t>
            </w:r>
          </w:p>
        </w:tc>
        <w:tc>
          <w:tcPr>
            <w:tcW w:w="3945" w:type="dxa"/>
          </w:tcPr>
          <w:p w14:paraId="6C83C4DC" w14:textId="77777777" w:rsidR="005B72E3" w:rsidRPr="005B72E3" w:rsidRDefault="005B72E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B72E3">
              <w:rPr>
                <w:rFonts w:ascii="Times New Roman" w:hAnsi="Times New Roman" w:cs="Times New Roman"/>
                <w:color w:val="000000" w:themeColor="text1"/>
              </w:rPr>
              <w:t xml:space="preserve">по форме согласно </w:t>
            </w:r>
            <w:hyperlink r:id="rId17">
              <w:r w:rsidRPr="005B72E3">
                <w:rPr>
                  <w:rFonts w:ascii="Times New Roman" w:hAnsi="Times New Roman" w:cs="Times New Roman"/>
                  <w:color w:val="000000" w:themeColor="text1"/>
                </w:rPr>
                <w:t>приложению 1</w:t>
              </w:r>
            </w:hyperlink>
            <w:r w:rsidRPr="005B72E3">
              <w:rPr>
                <w:rFonts w:ascii="Times New Roman" w:hAnsi="Times New Roman" w:cs="Times New Roman"/>
                <w:color w:val="000000" w:themeColor="text1"/>
              </w:rPr>
              <w:t xml:space="preserve"> к Положению о порядке разработки, утверждения и согласования перечня товаров, обязательных к наличию для реализации в торговом объекте</w:t>
            </w:r>
          </w:p>
        </w:tc>
        <w:tc>
          <w:tcPr>
            <w:tcW w:w="2640" w:type="dxa"/>
            <w:vMerge/>
          </w:tcPr>
          <w:p w14:paraId="162422B0" w14:textId="77777777" w:rsidR="005B72E3" w:rsidRPr="005B72E3" w:rsidRDefault="005B72E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20993A6" w14:textId="77777777" w:rsidR="005B72E3" w:rsidRPr="005B72E3" w:rsidRDefault="005B72E3">
      <w:pPr>
        <w:pStyle w:val="ConsPlusNormal"/>
        <w:ind w:firstLine="540"/>
        <w:rPr>
          <w:rFonts w:ascii="Times New Roman" w:hAnsi="Times New Roman" w:cs="Times New Roman"/>
          <w:color w:val="000000" w:themeColor="text1"/>
        </w:rPr>
      </w:pPr>
    </w:p>
    <w:p w14:paraId="34720892" w14:textId="77777777" w:rsidR="005B72E3" w:rsidRPr="005B72E3" w:rsidRDefault="005B72E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B72E3">
        <w:rPr>
          <w:rFonts w:ascii="Times New Roman" w:hAnsi="Times New Roman" w:cs="Times New Roman"/>
          <w:color w:val="000000" w:themeColor="text1"/>
        </w:rPr>
        <w:t xml:space="preserve">При подаче заявления уполномоченный орган вправе потребовать от заинтересованного лица документы, предусмотренные в </w:t>
      </w:r>
      <w:hyperlink r:id="rId18">
        <w:r w:rsidRPr="005B72E3">
          <w:rPr>
            <w:rFonts w:ascii="Times New Roman" w:hAnsi="Times New Roman" w:cs="Times New Roman"/>
            <w:color w:val="000000" w:themeColor="text1"/>
          </w:rPr>
          <w:t>абзацах втором</w:t>
        </w:r>
      </w:hyperlink>
      <w:r w:rsidRPr="005B72E3">
        <w:rPr>
          <w:rFonts w:ascii="Times New Roman" w:hAnsi="Times New Roman" w:cs="Times New Roman"/>
          <w:color w:val="000000" w:themeColor="text1"/>
        </w:rPr>
        <w:t xml:space="preserve"> - </w:t>
      </w:r>
      <w:hyperlink r:id="rId19">
        <w:r w:rsidRPr="005B72E3">
          <w:rPr>
            <w:rFonts w:ascii="Times New Roman" w:hAnsi="Times New Roman" w:cs="Times New Roman"/>
            <w:color w:val="000000" w:themeColor="text1"/>
          </w:rPr>
          <w:t>седьмом части первой пункта 2 статьи 15</w:t>
        </w:r>
      </w:hyperlink>
      <w:r w:rsidRPr="005B72E3">
        <w:rPr>
          <w:rFonts w:ascii="Times New Roman" w:hAnsi="Times New Roman" w:cs="Times New Roman"/>
          <w:color w:val="000000" w:themeColor="text1"/>
        </w:rPr>
        <w:t xml:space="preserve"> Закона Республики Беларусь "Об основах административных процедур".</w:t>
      </w:r>
    </w:p>
    <w:p w14:paraId="15BF9B8A" w14:textId="77777777" w:rsidR="005B72E3" w:rsidRPr="005B72E3" w:rsidRDefault="005B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B72E3">
        <w:rPr>
          <w:rFonts w:ascii="Times New Roman" w:hAnsi="Times New Roman" w:cs="Times New Roman"/>
          <w:color w:val="000000" w:themeColor="text1"/>
        </w:rPr>
        <w:t xml:space="preserve">3. Сведения о справке или ином документе, выдаваемом (принимаемом, согласовываемом, </w:t>
      </w:r>
      <w:r w:rsidRPr="005B72E3">
        <w:rPr>
          <w:rFonts w:ascii="Times New Roman" w:hAnsi="Times New Roman" w:cs="Times New Roman"/>
          <w:color w:val="000000" w:themeColor="text1"/>
        </w:rPr>
        <w:lastRenderedPageBreak/>
        <w:t>утверждаемом) уполномоченным органом по результатам осуществления административной процедуры:</w:t>
      </w:r>
    </w:p>
    <w:p w14:paraId="72BEB015" w14:textId="77777777" w:rsidR="005B72E3" w:rsidRPr="005B72E3" w:rsidRDefault="005B72E3">
      <w:pPr>
        <w:pStyle w:val="ConsPlusNormal"/>
        <w:ind w:firstLine="540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0"/>
        <w:gridCol w:w="3030"/>
        <w:gridCol w:w="3015"/>
      </w:tblGrid>
      <w:tr w:rsidR="005B72E3" w:rsidRPr="005B72E3" w14:paraId="4871C85E" w14:textId="77777777">
        <w:tc>
          <w:tcPr>
            <w:tcW w:w="3030" w:type="dxa"/>
            <w:tcBorders>
              <w:left w:val="nil"/>
            </w:tcBorders>
            <w:vAlign w:val="center"/>
          </w:tcPr>
          <w:p w14:paraId="18760340" w14:textId="77777777" w:rsidR="005B72E3" w:rsidRPr="005B72E3" w:rsidRDefault="005B72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72E3">
              <w:rPr>
                <w:rFonts w:ascii="Times New Roman" w:hAnsi="Times New Roman" w:cs="Times New Roman"/>
                <w:color w:val="000000" w:themeColor="text1"/>
              </w:rPr>
              <w:t>Наименование документа</w:t>
            </w:r>
          </w:p>
        </w:tc>
        <w:tc>
          <w:tcPr>
            <w:tcW w:w="3030" w:type="dxa"/>
            <w:vAlign w:val="center"/>
          </w:tcPr>
          <w:p w14:paraId="02677E34" w14:textId="77777777" w:rsidR="005B72E3" w:rsidRPr="005B72E3" w:rsidRDefault="005B72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72E3">
              <w:rPr>
                <w:rFonts w:ascii="Times New Roman" w:hAnsi="Times New Roman" w:cs="Times New Roman"/>
                <w:color w:val="000000" w:themeColor="text1"/>
              </w:rPr>
              <w:t>Срок действия</w:t>
            </w:r>
          </w:p>
        </w:tc>
        <w:tc>
          <w:tcPr>
            <w:tcW w:w="3015" w:type="dxa"/>
            <w:tcBorders>
              <w:right w:val="nil"/>
            </w:tcBorders>
            <w:vAlign w:val="center"/>
          </w:tcPr>
          <w:p w14:paraId="57613D19" w14:textId="77777777" w:rsidR="005B72E3" w:rsidRPr="005B72E3" w:rsidRDefault="005B72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72E3">
              <w:rPr>
                <w:rFonts w:ascii="Times New Roman" w:hAnsi="Times New Roman" w:cs="Times New Roman"/>
                <w:color w:val="000000" w:themeColor="text1"/>
              </w:rPr>
              <w:t>Форма представления</w:t>
            </w:r>
          </w:p>
        </w:tc>
      </w:tr>
      <w:tr w:rsidR="005B72E3" w:rsidRPr="005B72E3" w14:paraId="0C461C5B" w14:textId="77777777">
        <w:tc>
          <w:tcPr>
            <w:tcW w:w="3030" w:type="dxa"/>
            <w:tcBorders>
              <w:left w:val="nil"/>
            </w:tcBorders>
          </w:tcPr>
          <w:p w14:paraId="50209849" w14:textId="77777777" w:rsidR="005B72E3" w:rsidRPr="005B72E3" w:rsidRDefault="005B72E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B72E3">
              <w:rPr>
                <w:rFonts w:ascii="Times New Roman" w:hAnsi="Times New Roman" w:cs="Times New Roman"/>
                <w:color w:val="000000" w:themeColor="text1"/>
              </w:rPr>
              <w:t>согласованный перечень товаров, обязательных к наличию для реализации в торговом объекте</w:t>
            </w:r>
          </w:p>
        </w:tc>
        <w:tc>
          <w:tcPr>
            <w:tcW w:w="3030" w:type="dxa"/>
          </w:tcPr>
          <w:p w14:paraId="0D7F1611" w14:textId="77777777" w:rsidR="005B72E3" w:rsidRPr="005B72E3" w:rsidRDefault="005B72E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B72E3">
              <w:rPr>
                <w:rFonts w:ascii="Times New Roman" w:hAnsi="Times New Roman" w:cs="Times New Roman"/>
                <w:color w:val="000000" w:themeColor="text1"/>
              </w:rPr>
              <w:t>бессрочно</w:t>
            </w:r>
          </w:p>
        </w:tc>
        <w:tc>
          <w:tcPr>
            <w:tcW w:w="3015" w:type="dxa"/>
            <w:tcBorders>
              <w:right w:val="nil"/>
            </w:tcBorders>
          </w:tcPr>
          <w:p w14:paraId="5F7E5314" w14:textId="77777777" w:rsidR="005B72E3" w:rsidRPr="005B72E3" w:rsidRDefault="005B72E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B72E3">
              <w:rPr>
                <w:rFonts w:ascii="Times New Roman" w:hAnsi="Times New Roman" w:cs="Times New Roman"/>
                <w:color w:val="000000" w:themeColor="text1"/>
              </w:rPr>
              <w:t>письменная</w:t>
            </w:r>
          </w:p>
        </w:tc>
      </w:tr>
    </w:tbl>
    <w:p w14:paraId="78BA8CB9" w14:textId="77777777" w:rsidR="005B72E3" w:rsidRPr="005B72E3" w:rsidRDefault="005B72E3">
      <w:pPr>
        <w:pStyle w:val="ConsPlusNormal"/>
        <w:ind w:firstLine="540"/>
        <w:rPr>
          <w:rFonts w:ascii="Times New Roman" w:hAnsi="Times New Roman" w:cs="Times New Roman"/>
          <w:color w:val="000000" w:themeColor="text1"/>
        </w:rPr>
      </w:pPr>
    </w:p>
    <w:p w14:paraId="27B581DB" w14:textId="77777777" w:rsidR="005B72E3" w:rsidRPr="005B72E3" w:rsidRDefault="005B72E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B72E3">
        <w:rPr>
          <w:rFonts w:ascii="Times New Roman" w:hAnsi="Times New Roman" w:cs="Times New Roman"/>
          <w:color w:val="000000" w:themeColor="text1"/>
        </w:rPr>
        <w:t>Иные действия, совершаемые уполномоченным органом по исполнению административного решения, - администрация парка размещает уведомление о принятом административном решении в реестре административных и иных решений, принимаемых администрацией парка при осуществлении административных процедур.</w:t>
      </w:r>
    </w:p>
    <w:p w14:paraId="794370B8" w14:textId="77777777" w:rsidR="005B72E3" w:rsidRPr="005B72E3" w:rsidRDefault="005B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B72E3">
        <w:rPr>
          <w:rFonts w:ascii="Times New Roman" w:hAnsi="Times New Roman" w:cs="Times New Roman"/>
          <w:color w:val="000000" w:themeColor="text1"/>
        </w:rPr>
        <w:t>4. Порядок подачи (отзыва) административной жалобы:</w:t>
      </w:r>
    </w:p>
    <w:p w14:paraId="2B482B98" w14:textId="77777777" w:rsidR="005B72E3" w:rsidRPr="005B72E3" w:rsidRDefault="005B72E3">
      <w:pPr>
        <w:pStyle w:val="ConsPlusNormal"/>
        <w:ind w:firstLine="540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0"/>
        <w:gridCol w:w="4530"/>
      </w:tblGrid>
      <w:tr w:rsidR="005B72E3" w:rsidRPr="005B72E3" w14:paraId="4A1AAF26" w14:textId="77777777">
        <w:tc>
          <w:tcPr>
            <w:tcW w:w="4530" w:type="dxa"/>
            <w:tcBorders>
              <w:left w:val="nil"/>
            </w:tcBorders>
            <w:vAlign w:val="center"/>
          </w:tcPr>
          <w:p w14:paraId="0ABD3DAA" w14:textId="77777777" w:rsidR="005B72E3" w:rsidRPr="005B72E3" w:rsidRDefault="005B72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72E3"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4530" w:type="dxa"/>
            <w:tcBorders>
              <w:right w:val="nil"/>
            </w:tcBorders>
            <w:vAlign w:val="center"/>
          </w:tcPr>
          <w:p w14:paraId="18F35543" w14:textId="77777777" w:rsidR="005B72E3" w:rsidRPr="005B72E3" w:rsidRDefault="005B72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72E3">
              <w:rPr>
                <w:rFonts w:ascii="Times New Roman" w:hAnsi="Times New Roman" w:cs="Times New Roman"/>
                <w:color w:val="000000" w:themeColor="text1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5B72E3" w:rsidRPr="005B72E3" w14:paraId="1604E9F7" w14:textId="77777777">
        <w:tc>
          <w:tcPr>
            <w:tcW w:w="4530" w:type="dxa"/>
            <w:tcBorders>
              <w:left w:val="nil"/>
            </w:tcBorders>
          </w:tcPr>
          <w:p w14:paraId="7CBE2D67" w14:textId="77777777" w:rsidR="005B72E3" w:rsidRPr="005B72E3" w:rsidRDefault="005B72E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B72E3">
              <w:rPr>
                <w:rFonts w:ascii="Times New Roman" w:hAnsi="Times New Roman" w:cs="Times New Roman"/>
                <w:color w:val="000000" w:themeColor="text1"/>
              </w:rPr>
              <w:t xml:space="preserve">областной исполнительный комитет - по административному решению, принятому соответствующим районным, городским исполнительным комитетом (кроме г. Минска); </w:t>
            </w:r>
            <w:r w:rsidRPr="005B72E3">
              <w:rPr>
                <w:rFonts w:ascii="Times New Roman" w:hAnsi="Times New Roman" w:cs="Times New Roman"/>
                <w:color w:val="000000" w:themeColor="text1"/>
              </w:rPr>
              <w:br/>
              <w:t>Минский городской исполнительный комитет - по административному решению, принятому местной администрацией района в г. Минске</w:t>
            </w:r>
          </w:p>
        </w:tc>
        <w:tc>
          <w:tcPr>
            <w:tcW w:w="4530" w:type="dxa"/>
            <w:tcBorders>
              <w:right w:val="nil"/>
            </w:tcBorders>
          </w:tcPr>
          <w:p w14:paraId="26E0B823" w14:textId="77777777" w:rsidR="005B72E3" w:rsidRPr="005B72E3" w:rsidRDefault="005B72E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B72E3">
              <w:rPr>
                <w:rFonts w:ascii="Times New Roman" w:hAnsi="Times New Roman" w:cs="Times New Roman"/>
                <w:color w:val="000000" w:themeColor="text1"/>
              </w:rPr>
              <w:t>письменная</w:t>
            </w:r>
          </w:p>
        </w:tc>
      </w:tr>
    </w:tbl>
    <w:p w14:paraId="559054A3" w14:textId="77777777" w:rsidR="005B72E3" w:rsidRDefault="005B72E3">
      <w:pPr>
        <w:pStyle w:val="ConsPlusNormal"/>
        <w:ind w:firstLine="540"/>
      </w:pPr>
    </w:p>
    <w:p w14:paraId="1D0BDBFD" w14:textId="77777777" w:rsidR="005B72E3" w:rsidRDefault="005B72E3">
      <w:pPr>
        <w:pStyle w:val="ConsPlusNormal"/>
        <w:ind w:firstLine="540"/>
      </w:pPr>
    </w:p>
    <w:p w14:paraId="6B034C87" w14:textId="77777777" w:rsidR="005B72E3" w:rsidRDefault="005B72E3">
      <w:pPr>
        <w:pStyle w:val="ConsPlusNormal"/>
        <w:ind w:firstLine="540"/>
      </w:pPr>
    </w:p>
    <w:p w14:paraId="789BCC27" w14:textId="77777777" w:rsidR="005B72E3" w:rsidRDefault="005B72E3">
      <w:pPr>
        <w:pStyle w:val="ConsPlusNormal"/>
        <w:ind w:firstLine="540"/>
      </w:pPr>
    </w:p>
    <w:p w14:paraId="0BF3F0C7" w14:textId="77777777" w:rsidR="005B72E3" w:rsidRDefault="005B72E3">
      <w:pPr>
        <w:pStyle w:val="ConsPlusNormal"/>
        <w:ind w:firstLine="540"/>
      </w:pPr>
    </w:p>
    <w:p w14:paraId="2868B878" w14:textId="77777777" w:rsidR="005B72E3" w:rsidRDefault="005B72E3">
      <w:pPr>
        <w:pStyle w:val="ConsPlusNormal"/>
        <w:ind w:firstLine="540"/>
      </w:pPr>
    </w:p>
    <w:p w14:paraId="54799395" w14:textId="77777777" w:rsidR="005B72E3" w:rsidRDefault="005B72E3">
      <w:pPr>
        <w:pStyle w:val="ConsPlusNormal"/>
        <w:ind w:firstLine="540"/>
      </w:pPr>
    </w:p>
    <w:p w14:paraId="571F999D" w14:textId="77777777" w:rsidR="005B72E3" w:rsidRDefault="005B72E3">
      <w:pPr>
        <w:pStyle w:val="ConsPlusNormal"/>
        <w:ind w:firstLine="540"/>
      </w:pPr>
    </w:p>
    <w:p w14:paraId="7254F7BF" w14:textId="77777777" w:rsidR="005B72E3" w:rsidRDefault="005B72E3">
      <w:pPr>
        <w:pStyle w:val="ConsPlusNormal"/>
        <w:ind w:firstLine="540"/>
      </w:pPr>
    </w:p>
    <w:p w14:paraId="40B140D0" w14:textId="77777777" w:rsidR="005B72E3" w:rsidRDefault="005B72E3">
      <w:pPr>
        <w:pStyle w:val="ConsPlusNormal"/>
        <w:ind w:firstLine="540"/>
      </w:pPr>
    </w:p>
    <w:p w14:paraId="6B105117" w14:textId="77777777" w:rsidR="005B72E3" w:rsidRDefault="005B72E3">
      <w:pPr>
        <w:pStyle w:val="ConsPlusNormal"/>
        <w:ind w:firstLine="540"/>
      </w:pPr>
    </w:p>
    <w:p w14:paraId="6C03BDEA" w14:textId="77777777" w:rsidR="005B72E3" w:rsidRDefault="005B72E3">
      <w:pPr>
        <w:pStyle w:val="ConsPlusNormal"/>
        <w:ind w:firstLine="540"/>
      </w:pPr>
    </w:p>
    <w:p w14:paraId="66999CD6" w14:textId="77777777" w:rsidR="005B72E3" w:rsidRDefault="005B72E3">
      <w:pPr>
        <w:pStyle w:val="ConsPlusNormal"/>
        <w:ind w:firstLine="540"/>
      </w:pPr>
    </w:p>
    <w:p w14:paraId="2E22AE10" w14:textId="77777777" w:rsidR="005B72E3" w:rsidRDefault="005B72E3">
      <w:pPr>
        <w:pStyle w:val="ConsPlusNormal"/>
        <w:ind w:firstLine="540"/>
      </w:pPr>
    </w:p>
    <w:p w14:paraId="037C5A02" w14:textId="77777777" w:rsidR="005B72E3" w:rsidRDefault="005B72E3">
      <w:pPr>
        <w:pStyle w:val="ConsPlusNormal"/>
        <w:ind w:firstLine="540"/>
      </w:pPr>
    </w:p>
    <w:p w14:paraId="5495A90F" w14:textId="77777777" w:rsidR="005B72E3" w:rsidRDefault="005B72E3">
      <w:pPr>
        <w:pStyle w:val="ConsPlusNormal"/>
        <w:ind w:firstLine="540"/>
      </w:pPr>
    </w:p>
    <w:p w14:paraId="0C839658" w14:textId="77777777" w:rsidR="005B72E3" w:rsidRDefault="005B72E3">
      <w:pPr>
        <w:pStyle w:val="ConsPlusNormal"/>
        <w:ind w:firstLine="540"/>
      </w:pPr>
    </w:p>
    <w:p w14:paraId="2F2B650B" w14:textId="77777777" w:rsidR="005B72E3" w:rsidRDefault="005B72E3">
      <w:pPr>
        <w:pStyle w:val="ConsPlusNormal"/>
        <w:ind w:firstLine="540"/>
      </w:pPr>
    </w:p>
    <w:p w14:paraId="2ED01DE1" w14:textId="77777777" w:rsidR="005B72E3" w:rsidRDefault="005B72E3">
      <w:pPr>
        <w:pStyle w:val="ConsPlusNormal"/>
        <w:ind w:firstLine="540"/>
      </w:pPr>
    </w:p>
    <w:p w14:paraId="01171423" w14:textId="77777777" w:rsidR="005B72E3" w:rsidRDefault="005B72E3">
      <w:pPr>
        <w:pStyle w:val="ConsPlusNormal"/>
        <w:ind w:firstLine="540"/>
      </w:pPr>
    </w:p>
    <w:p w14:paraId="6D6C3C8F" w14:textId="77777777" w:rsidR="005B72E3" w:rsidRDefault="005B72E3">
      <w:pPr>
        <w:pStyle w:val="ConsPlusNormal"/>
        <w:ind w:firstLine="540"/>
      </w:pPr>
    </w:p>
    <w:p w14:paraId="6C5C1C7B" w14:textId="77777777" w:rsidR="005B72E3" w:rsidRDefault="005B72E3">
      <w:pPr>
        <w:pStyle w:val="ConsPlusNormal"/>
        <w:ind w:firstLine="540"/>
      </w:pPr>
    </w:p>
    <w:p w14:paraId="24BD7AAB" w14:textId="77777777" w:rsidR="005B72E3" w:rsidRDefault="005B72E3">
      <w:pPr>
        <w:pStyle w:val="ConsPlusNormal"/>
        <w:ind w:firstLine="540"/>
      </w:pPr>
    </w:p>
    <w:p w14:paraId="1417BFD3" w14:textId="77777777" w:rsidR="005B72E3" w:rsidRDefault="005B72E3">
      <w:pPr>
        <w:pStyle w:val="ConsPlusNormal"/>
        <w:ind w:firstLine="540"/>
      </w:pPr>
    </w:p>
    <w:p w14:paraId="6E26C2FD" w14:textId="77777777" w:rsidR="005B72E3" w:rsidRDefault="005B72E3">
      <w:pPr>
        <w:pStyle w:val="ConsPlusNormal"/>
        <w:ind w:firstLine="540"/>
      </w:pPr>
    </w:p>
    <w:p w14:paraId="60134CBC" w14:textId="77777777" w:rsidR="005B72E3" w:rsidRDefault="005B72E3">
      <w:pPr>
        <w:pStyle w:val="ConsPlusNormal"/>
        <w:ind w:firstLine="540"/>
      </w:pPr>
    </w:p>
    <w:p w14:paraId="5F73A6A1" w14:textId="77777777" w:rsidR="005B72E3" w:rsidRPr="005B72E3" w:rsidRDefault="005B72E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B72E3">
        <w:rPr>
          <w:rFonts w:ascii="Times New Roman" w:hAnsi="Times New Roman" w:cs="Times New Roman"/>
        </w:rPr>
        <w:t>Приложение 1</w:t>
      </w:r>
    </w:p>
    <w:p w14:paraId="72CC62A0" w14:textId="77777777" w:rsidR="005B72E3" w:rsidRPr="005B72E3" w:rsidRDefault="005B72E3">
      <w:pPr>
        <w:pStyle w:val="ConsPlusNormal"/>
        <w:jc w:val="right"/>
        <w:rPr>
          <w:rFonts w:ascii="Times New Roman" w:hAnsi="Times New Roman" w:cs="Times New Roman"/>
        </w:rPr>
      </w:pPr>
      <w:r w:rsidRPr="005B72E3">
        <w:rPr>
          <w:rFonts w:ascii="Times New Roman" w:hAnsi="Times New Roman" w:cs="Times New Roman"/>
        </w:rPr>
        <w:t>к Регламенту</w:t>
      </w:r>
    </w:p>
    <w:p w14:paraId="25F082CC" w14:textId="77777777" w:rsidR="005B72E3" w:rsidRPr="005B72E3" w:rsidRDefault="005B72E3">
      <w:pPr>
        <w:pStyle w:val="ConsPlusNormal"/>
        <w:jc w:val="right"/>
        <w:rPr>
          <w:rFonts w:ascii="Times New Roman" w:hAnsi="Times New Roman" w:cs="Times New Roman"/>
        </w:rPr>
      </w:pPr>
      <w:r w:rsidRPr="005B72E3">
        <w:rPr>
          <w:rFonts w:ascii="Times New Roman" w:hAnsi="Times New Roman" w:cs="Times New Roman"/>
        </w:rPr>
        <w:t>административной процедуры,</w:t>
      </w:r>
    </w:p>
    <w:p w14:paraId="16D68A87" w14:textId="77777777" w:rsidR="005B72E3" w:rsidRPr="005B72E3" w:rsidRDefault="005B72E3">
      <w:pPr>
        <w:pStyle w:val="ConsPlusNormal"/>
        <w:jc w:val="right"/>
        <w:rPr>
          <w:rFonts w:ascii="Times New Roman" w:hAnsi="Times New Roman" w:cs="Times New Roman"/>
        </w:rPr>
      </w:pPr>
      <w:r w:rsidRPr="005B72E3">
        <w:rPr>
          <w:rFonts w:ascii="Times New Roman" w:hAnsi="Times New Roman" w:cs="Times New Roman"/>
        </w:rPr>
        <w:t>осуществляемой в отношении</w:t>
      </w:r>
    </w:p>
    <w:p w14:paraId="3F8D1C48" w14:textId="77777777" w:rsidR="005B72E3" w:rsidRPr="005B72E3" w:rsidRDefault="005B72E3">
      <w:pPr>
        <w:pStyle w:val="ConsPlusNormal"/>
        <w:jc w:val="right"/>
        <w:rPr>
          <w:rFonts w:ascii="Times New Roman" w:hAnsi="Times New Roman" w:cs="Times New Roman"/>
        </w:rPr>
      </w:pPr>
      <w:r w:rsidRPr="005B72E3">
        <w:rPr>
          <w:rFonts w:ascii="Times New Roman" w:hAnsi="Times New Roman" w:cs="Times New Roman"/>
        </w:rPr>
        <w:t>субъектов хозяйствования,</w:t>
      </w:r>
    </w:p>
    <w:p w14:paraId="2382DBB0" w14:textId="77777777" w:rsidR="005B72E3" w:rsidRPr="005B72E3" w:rsidRDefault="005B72E3">
      <w:pPr>
        <w:pStyle w:val="ConsPlusNormal"/>
        <w:jc w:val="right"/>
        <w:rPr>
          <w:rFonts w:ascii="Times New Roman" w:hAnsi="Times New Roman" w:cs="Times New Roman"/>
        </w:rPr>
      </w:pPr>
      <w:r w:rsidRPr="005B72E3">
        <w:rPr>
          <w:rFonts w:ascii="Times New Roman" w:hAnsi="Times New Roman" w:cs="Times New Roman"/>
        </w:rPr>
        <w:t>по подпункту 8.3.2 "Согласование</w:t>
      </w:r>
    </w:p>
    <w:p w14:paraId="6E32A722" w14:textId="77777777" w:rsidR="005B72E3" w:rsidRPr="005B72E3" w:rsidRDefault="005B72E3">
      <w:pPr>
        <w:pStyle w:val="ConsPlusNormal"/>
        <w:jc w:val="right"/>
        <w:rPr>
          <w:rFonts w:ascii="Times New Roman" w:hAnsi="Times New Roman" w:cs="Times New Roman"/>
        </w:rPr>
      </w:pPr>
      <w:r w:rsidRPr="005B72E3">
        <w:rPr>
          <w:rFonts w:ascii="Times New Roman" w:hAnsi="Times New Roman" w:cs="Times New Roman"/>
        </w:rPr>
        <w:t>перечня товаров, обязательных</w:t>
      </w:r>
    </w:p>
    <w:p w14:paraId="2842A609" w14:textId="77777777" w:rsidR="005B72E3" w:rsidRPr="005B72E3" w:rsidRDefault="005B72E3">
      <w:pPr>
        <w:pStyle w:val="ConsPlusNormal"/>
        <w:jc w:val="right"/>
        <w:rPr>
          <w:rFonts w:ascii="Times New Roman" w:hAnsi="Times New Roman" w:cs="Times New Roman"/>
        </w:rPr>
      </w:pPr>
      <w:r w:rsidRPr="005B72E3">
        <w:rPr>
          <w:rFonts w:ascii="Times New Roman" w:hAnsi="Times New Roman" w:cs="Times New Roman"/>
        </w:rPr>
        <w:t>к наличию для реализации</w:t>
      </w:r>
    </w:p>
    <w:p w14:paraId="1FE8634A" w14:textId="77777777" w:rsidR="005B72E3" w:rsidRPr="005B72E3" w:rsidRDefault="005B72E3">
      <w:pPr>
        <w:pStyle w:val="ConsPlusNormal"/>
        <w:jc w:val="right"/>
        <w:rPr>
          <w:rFonts w:ascii="Times New Roman" w:hAnsi="Times New Roman" w:cs="Times New Roman"/>
        </w:rPr>
      </w:pPr>
      <w:r w:rsidRPr="005B72E3">
        <w:rPr>
          <w:rFonts w:ascii="Times New Roman" w:hAnsi="Times New Roman" w:cs="Times New Roman"/>
        </w:rPr>
        <w:t>в торговом объекте"</w:t>
      </w:r>
    </w:p>
    <w:p w14:paraId="3135D451" w14:textId="77777777" w:rsidR="005B72E3" w:rsidRDefault="005B72E3">
      <w:pPr>
        <w:pStyle w:val="ConsPlusNormal"/>
      </w:pPr>
    </w:p>
    <w:p w14:paraId="791EF75F" w14:textId="77777777" w:rsidR="005B72E3" w:rsidRDefault="005B72E3">
      <w:pPr>
        <w:pStyle w:val="ConsPlusNormal"/>
      </w:pPr>
    </w:p>
    <w:p w14:paraId="3404F072" w14:textId="77777777" w:rsidR="005B72E3" w:rsidRDefault="005B72E3">
      <w:pPr>
        <w:pStyle w:val="ConsPlusNormal"/>
      </w:pPr>
    </w:p>
    <w:p w14:paraId="3C8925D9" w14:textId="77777777" w:rsidR="005B72E3" w:rsidRDefault="005B72E3">
      <w:pPr>
        <w:pStyle w:val="ConsPlusNormal"/>
      </w:pPr>
    </w:p>
    <w:p w14:paraId="747DC6E7" w14:textId="77777777" w:rsidR="005B72E3" w:rsidRPr="005B72E3" w:rsidRDefault="005B72E3">
      <w:pPr>
        <w:pStyle w:val="ConsPlusNormal"/>
        <w:jc w:val="right"/>
        <w:rPr>
          <w:rFonts w:ascii="Times New Roman" w:hAnsi="Times New Roman" w:cs="Times New Roman"/>
        </w:rPr>
      </w:pPr>
      <w:r w:rsidRPr="005B72E3">
        <w:rPr>
          <w:rFonts w:ascii="Times New Roman" w:hAnsi="Times New Roman" w:cs="Times New Roman"/>
        </w:rPr>
        <w:t>Форма</w:t>
      </w:r>
    </w:p>
    <w:p w14:paraId="18447A4A" w14:textId="77777777" w:rsidR="005B72E3" w:rsidRDefault="005B72E3">
      <w:pPr>
        <w:pStyle w:val="ConsPlusNormal"/>
        <w:ind w:firstLine="540"/>
      </w:pPr>
    </w:p>
    <w:p w14:paraId="161431CA" w14:textId="77777777" w:rsidR="005B72E3" w:rsidRDefault="005B72E3">
      <w:pPr>
        <w:pStyle w:val="ConsPlusNonformat"/>
        <w:jc w:val="both"/>
      </w:pPr>
      <w:r>
        <w:t xml:space="preserve">                               ____________________________________________</w:t>
      </w:r>
    </w:p>
    <w:p w14:paraId="1FC6E21C" w14:textId="77777777" w:rsidR="005B72E3" w:rsidRDefault="005B72E3">
      <w:pPr>
        <w:pStyle w:val="ConsPlusNonformat"/>
        <w:jc w:val="both"/>
      </w:pPr>
      <w:r>
        <w:t xml:space="preserve">                                   (наименование уполномоченного органа)</w:t>
      </w:r>
    </w:p>
    <w:p w14:paraId="2BDD09D7" w14:textId="77777777" w:rsidR="005B72E3" w:rsidRDefault="005B72E3">
      <w:pPr>
        <w:pStyle w:val="ConsPlusNonformat"/>
        <w:jc w:val="both"/>
      </w:pPr>
      <w:r>
        <w:t xml:space="preserve">                               ____________________________________________</w:t>
      </w:r>
    </w:p>
    <w:p w14:paraId="59CF4363" w14:textId="77777777" w:rsidR="005B72E3" w:rsidRDefault="005B72E3">
      <w:pPr>
        <w:pStyle w:val="ConsPlusNonformat"/>
        <w:jc w:val="both"/>
      </w:pPr>
    </w:p>
    <w:p w14:paraId="7F591556" w14:textId="77777777" w:rsidR="005B72E3" w:rsidRDefault="005B72E3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ЗАЯВЛЕНИЕ</w:t>
      </w:r>
    </w:p>
    <w:p w14:paraId="1794856C" w14:textId="77777777" w:rsidR="005B72E3" w:rsidRDefault="005B72E3">
      <w:pPr>
        <w:pStyle w:val="ConsPlusNonformat"/>
        <w:jc w:val="both"/>
      </w:pPr>
      <w:r>
        <w:t xml:space="preserve">   </w:t>
      </w:r>
      <w:r>
        <w:rPr>
          <w:b/>
        </w:rPr>
        <w:t>о согласовании перечня товаров, обязательных к наличию для реализации</w:t>
      </w:r>
    </w:p>
    <w:p w14:paraId="37CF3968" w14:textId="77777777" w:rsidR="005B72E3" w:rsidRDefault="005B72E3">
      <w:pPr>
        <w:pStyle w:val="ConsPlusNonformat"/>
        <w:jc w:val="both"/>
      </w:pPr>
      <w:r>
        <w:t xml:space="preserve">                            </w:t>
      </w:r>
      <w:r>
        <w:rPr>
          <w:b/>
        </w:rPr>
        <w:t>в торговом объекте</w:t>
      </w:r>
    </w:p>
    <w:p w14:paraId="23DA14F6" w14:textId="77777777" w:rsidR="005B72E3" w:rsidRDefault="005B72E3">
      <w:pPr>
        <w:pStyle w:val="ConsPlusNonformat"/>
        <w:jc w:val="both"/>
      </w:pPr>
    </w:p>
    <w:p w14:paraId="0062F478" w14:textId="77777777" w:rsidR="005B72E3" w:rsidRDefault="005B72E3">
      <w:pPr>
        <w:pStyle w:val="ConsPlusNonformat"/>
        <w:jc w:val="both"/>
      </w:pPr>
      <w:r>
        <w:t>___________________________________________________________________________</w:t>
      </w:r>
    </w:p>
    <w:p w14:paraId="6F493D90" w14:textId="77777777" w:rsidR="005B72E3" w:rsidRDefault="005B72E3">
      <w:pPr>
        <w:pStyle w:val="ConsPlusNonformat"/>
        <w:jc w:val="both"/>
      </w:pPr>
      <w:r>
        <w:t xml:space="preserve">  (полное наименование и место нахождения юридического лица либо фамилия,</w:t>
      </w:r>
    </w:p>
    <w:p w14:paraId="67CBB054" w14:textId="77777777" w:rsidR="005B72E3" w:rsidRDefault="005B72E3">
      <w:pPr>
        <w:pStyle w:val="ConsPlusNonformat"/>
        <w:jc w:val="both"/>
      </w:pPr>
    </w:p>
    <w:p w14:paraId="0C3867DA" w14:textId="77777777" w:rsidR="005B72E3" w:rsidRDefault="005B72E3">
      <w:pPr>
        <w:pStyle w:val="ConsPlusNonformat"/>
        <w:jc w:val="both"/>
      </w:pPr>
      <w:r>
        <w:t>___________________________________________________________________________</w:t>
      </w:r>
    </w:p>
    <w:p w14:paraId="6AF4C7CC" w14:textId="77777777" w:rsidR="005B72E3" w:rsidRDefault="005B72E3">
      <w:pPr>
        <w:pStyle w:val="ConsPlusNonformat"/>
        <w:jc w:val="both"/>
      </w:pPr>
      <w:r>
        <w:t xml:space="preserve">    собственное имя, отчество (если таковое имеется) и место жительства</w:t>
      </w:r>
    </w:p>
    <w:p w14:paraId="4BA1C064" w14:textId="77777777" w:rsidR="005B72E3" w:rsidRDefault="005B72E3">
      <w:pPr>
        <w:pStyle w:val="ConsPlusNonformat"/>
        <w:jc w:val="both"/>
      </w:pPr>
      <w:r>
        <w:t>___________________________________________________________________________</w:t>
      </w:r>
    </w:p>
    <w:p w14:paraId="175E89BB" w14:textId="77777777" w:rsidR="005B72E3" w:rsidRDefault="005B72E3">
      <w:pPr>
        <w:pStyle w:val="ConsPlusNonformat"/>
        <w:jc w:val="both"/>
      </w:pPr>
      <w:r>
        <w:t xml:space="preserve">    индивидуального предпринимателя, учетный номер плательщика, номера</w:t>
      </w:r>
    </w:p>
    <w:p w14:paraId="20D696C3" w14:textId="77777777" w:rsidR="005B72E3" w:rsidRDefault="005B72E3">
      <w:pPr>
        <w:pStyle w:val="ConsPlusNonformat"/>
        <w:jc w:val="both"/>
      </w:pPr>
      <w:r>
        <w:t>___________________________________________________________________________</w:t>
      </w:r>
    </w:p>
    <w:p w14:paraId="636289C9" w14:textId="77777777" w:rsidR="005B72E3" w:rsidRDefault="005B72E3">
      <w:pPr>
        <w:pStyle w:val="ConsPlusNonformat"/>
        <w:jc w:val="both"/>
      </w:pPr>
      <w:r>
        <w:t xml:space="preserve">        контактных телефонов, адрес электронной почты (при наличии)</w:t>
      </w:r>
    </w:p>
    <w:p w14:paraId="564CC0C8" w14:textId="77777777" w:rsidR="005B72E3" w:rsidRDefault="005B72E3">
      <w:pPr>
        <w:pStyle w:val="ConsPlusNonformat"/>
        <w:jc w:val="both"/>
      </w:pPr>
    </w:p>
    <w:p w14:paraId="598C8D8C" w14:textId="77777777" w:rsidR="005B72E3" w:rsidRDefault="005B72E3">
      <w:pPr>
        <w:pStyle w:val="ConsPlusNonformat"/>
        <w:jc w:val="both"/>
      </w:pPr>
      <w:r>
        <w:t>просит  согласовать перечень товаров, обязательных к наличию для реализации</w:t>
      </w:r>
    </w:p>
    <w:p w14:paraId="001F2C59" w14:textId="77777777" w:rsidR="005B72E3" w:rsidRDefault="005B72E3">
      <w:pPr>
        <w:pStyle w:val="ConsPlusNonformat"/>
        <w:jc w:val="both"/>
      </w:pPr>
      <w:r>
        <w:t>в торговом объекте (прилагается).</w:t>
      </w:r>
    </w:p>
    <w:p w14:paraId="46F508CE" w14:textId="77777777" w:rsidR="005B72E3" w:rsidRDefault="005B72E3">
      <w:pPr>
        <w:pStyle w:val="ConsPlusNonformat"/>
        <w:jc w:val="both"/>
      </w:pPr>
    </w:p>
    <w:p w14:paraId="415FA2B3" w14:textId="77777777" w:rsidR="005B72E3" w:rsidRDefault="005B72E3">
      <w:pPr>
        <w:pStyle w:val="ConsPlusNonformat"/>
        <w:jc w:val="both"/>
      </w:pPr>
      <w:r>
        <w:t>Приложение: на ___ л. в 1 экз.</w:t>
      </w:r>
    </w:p>
    <w:p w14:paraId="0CF1896B" w14:textId="77777777" w:rsidR="005B72E3" w:rsidRDefault="005B72E3">
      <w:pPr>
        <w:pStyle w:val="ConsPlusNonformat"/>
        <w:jc w:val="both"/>
      </w:pPr>
    </w:p>
    <w:p w14:paraId="29317FED" w14:textId="77777777" w:rsidR="005B72E3" w:rsidRDefault="005B72E3">
      <w:pPr>
        <w:pStyle w:val="ConsPlusNonformat"/>
        <w:jc w:val="both"/>
      </w:pPr>
      <w:r>
        <w:t>Руководитель юридического лица</w:t>
      </w:r>
    </w:p>
    <w:p w14:paraId="6B056775" w14:textId="77777777" w:rsidR="005B72E3" w:rsidRDefault="005B72E3">
      <w:pPr>
        <w:pStyle w:val="ConsPlusNonformat"/>
        <w:jc w:val="both"/>
      </w:pPr>
      <w:r>
        <w:t>(индивидуальный предприниматель)</w:t>
      </w:r>
    </w:p>
    <w:p w14:paraId="495EF4D4" w14:textId="77777777" w:rsidR="005B72E3" w:rsidRDefault="005B72E3">
      <w:pPr>
        <w:pStyle w:val="ConsPlusNonformat"/>
        <w:jc w:val="both"/>
      </w:pPr>
      <w:r>
        <w:t>или уполномоченное им лицо       ________________   _______________________</w:t>
      </w:r>
    </w:p>
    <w:p w14:paraId="5AE356A2" w14:textId="77777777" w:rsidR="005B72E3" w:rsidRDefault="005B72E3">
      <w:pPr>
        <w:pStyle w:val="ConsPlusNonformat"/>
        <w:jc w:val="both"/>
      </w:pPr>
      <w:r>
        <w:t xml:space="preserve">                                     (подпись)        (инициалы, фамилия)</w:t>
      </w:r>
    </w:p>
    <w:p w14:paraId="5E7F7B16" w14:textId="77777777" w:rsidR="005B72E3" w:rsidRDefault="005B72E3">
      <w:pPr>
        <w:pStyle w:val="ConsPlusNonformat"/>
        <w:jc w:val="both"/>
      </w:pPr>
    </w:p>
    <w:p w14:paraId="5BA1ECF5" w14:textId="77777777" w:rsidR="005B72E3" w:rsidRDefault="005B72E3">
      <w:pPr>
        <w:pStyle w:val="ConsPlusNonformat"/>
        <w:jc w:val="both"/>
      </w:pPr>
      <w:r>
        <w:t>____ _______________ 20 __ г.</w:t>
      </w:r>
    </w:p>
    <w:p w14:paraId="6E0C5768" w14:textId="77777777" w:rsidR="005B72E3" w:rsidRDefault="005B72E3">
      <w:pPr>
        <w:pStyle w:val="ConsPlusNormal"/>
        <w:ind w:firstLine="540"/>
      </w:pPr>
    </w:p>
    <w:p w14:paraId="6A8219E7" w14:textId="77777777" w:rsidR="005B72E3" w:rsidRDefault="005B72E3">
      <w:pPr>
        <w:pStyle w:val="ConsPlusNormal"/>
        <w:ind w:firstLine="540"/>
      </w:pPr>
    </w:p>
    <w:p w14:paraId="1C28AD21" w14:textId="77777777" w:rsidR="005B72E3" w:rsidRDefault="005B72E3">
      <w:pPr>
        <w:pStyle w:val="ConsPlusNormal"/>
        <w:ind w:firstLine="540"/>
      </w:pPr>
    </w:p>
    <w:p w14:paraId="5F868847" w14:textId="77777777" w:rsidR="005B72E3" w:rsidRDefault="005B72E3">
      <w:pPr>
        <w:pStyle w:val="ConsPlusNormal"/>
        <w:ind w:firstLine="540"/>
      </w:pPr>
    </w:p>
    <w:p w14:paraId="4726FBF6" w14:textId="77777777" w:rsidR="005B72E3" w:rsidRDefault="005B72E3">
      <w:pPr>
        <w:pStyle w:val="ConsPlusNormal"/>
        <w:ind w:firstLine="540"/>
      </w:pPr>
    </w:p>
    <w:p w14:paraId="3D9CE2FC" w14:textId="77777777" w:rsidR="005B72E3" w:rsidRDefault="005B72E3">
      <w:pPr>
        <w:pStyle w:val="ConsPlusNormal"/>
        <w:ind w:firstLine="540"/>
      </w:pPr>
    </w:p>
    <w:p w14:paraId="46BCB67D" w14:textId="77777777" w:rsidR="005B72E3" w:rsidRDefault="005B72E3">
      <w:pPr>
        <w:pStyle w:val="ConsPlusNormal"/>
        <w:ind w:firstLine="540"/>
      </w:pPr>
    </w:p>
    <w:p w14:paraId="50B1A430" w14:textId="77777777" w:rsidR="005B72E3" w:rsidRDefault="005B72E3">
      <w:pPr>
        <w:pStyle w:val="ConsPlusNormal"/>
        <w:ind w:firstLine="540"/>
      </w:pPr>
    </w:p>
    <w:p w14:paraId="49F4A9EB" w14:textId="77777777" w:rsidR="005B72E3" w:rsidRDefault="005B72E3">
      <w:pPr>
        <w:pStyle w:val="ConsPlusNormal"/>
        <w:ind w:firstLine="540"/>
      </w:pPr>
    </w:p>
    <w:p w14:paraId="4A27661A" w14:textId="77777777" w:rsidR="005B72E3" w:rsidRDefault="005B72E3">
      <w:pPr>
        <w:pStyle w:val="ConsPlusNormal"/>
        <w:ind w:firstLine="540"/>
      </w:pPr>
    </w:p>
    <w:p w14:paraId="6484C318" w14:textId="77777777" w:rsidR="005B72E3" w:rsidRDefault="005B72E3">
      <w:pPr>
        <w:pStyle w:val="ConsPlusNormal"/>
        <w:ind w:firstLine="540"/>
      </w:pPr>
    </w:p>
    <w:p w14:paraId="543D4CC7" w14:textId="77777777" w:rsidR="005B72E3" w:rsidRDefault="005B72E3">
      <w:pPr>
        <w:pStyle w:val="ConsPlusNormal"/>
        <w:ind w:firstLine="540"/>
      </w:pPr>
    </w:p>
    <w:p w14:paraId="4EB75F0F" w14:textId="77777777" w:rsidR="005B72E3" w:rsidRDefault="005B72E3">
      <w:pPr>
        <w:pStyle w:val="ConsPlusNormal"/>
        <w:ind w:firstLine="540"/>
      </w:pPr>
    </w:p>
    <w:p w14:paraId="6BC6AA73" w14:textId="77777777" w:rsidR="005B72E3" w:rsidRDefault="005B72E3">
      <w:pPr>
        <w:pStyle w:val="ConsPlusNormal"/>
        <w:ind w:firstLine="540"/>
      </w:pPr>
    </w:p>
    <w:p w14:paraId="3F85DC1D" w14:textId="77777777" w:rsidR="005B72E3" w:rsidRDefault="005B72E3">
      <w:pPr>
        <w:pStyle w:val="ConsPlusNormal"/>
        <w:ind w:firstLine="540"/>
      </w:pPr>
    </w:p>
    <w:p w14:paraId="0D5A1264" w14:textId="77777777" w:rsidR="005B72E3" w:rsidRDefault="005B72E3">
      <w:pPr>
        <w:pStyle w:val="ConsPlusNormal"/>
        <w:ind w:firstLine="540"/>
      </w:pPr>
    </w:p>
    <w:p w14:paraId="53802F3D" w14:textId="77777777" w:rsidR="005B72E3" w:rsidRPr="005B72E3" w:rsidRDefault="005B72E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B72E3">
        <w:rPr>
          <w:rFonts w:ascii="Times New Roman" w:hAnsi="Times New Roman" w:cs="Times New Roman"/>
        </w:rPr>
        <w:t>Приложение 2</w:t>
      </w:r>
    </w:p>
    <w:p w14:paraId="77A117BD" w14:textId="77777777" w:rsidR="005B72E3" w:rsidRPr="005B72E3" w:rsidRDefault="005B72E3">
      <w:pPr>
        <w:pStyle w:val="ConsPlusNormal"/>
        <w:jc w:val="right"/>
        <w:rPr>
          <w:rFonts w:ascii="Times New Roman" w:hAnsi="Times New Roman" w:cs="Times New Roman"/>
        </w:rPr>
      </w:pPr>
      <w:r w:rsidRPr="005B72E3">
        <w:rPr>
          <w:rFonts w:ascii="Times New Roman" w:hAnsi="Times New Roman" w:cs="Times New Roman"/>
        </w:rPr>
        <w:t>к Регламенту административной процедуры,</w:t>
      </w:r>
    </w:p>
    <w:p w14:paraId="7A18B307" w14:textId="77777777" w:rsidR="005B72E3" w:rsidRPr="005B72E3" w:rsidRDefault="005B72E3">
      <w:pPr>
        <w:pStyle w:val="ConsPlusNormal"/>
        <w:jc w:val="right"/>
        <w:rPr>
          <w:rFonts w:ascii="Times New Roman" w:hAnsi="Times New Roman" w:cs="Times New Roman"/>
        </w:rPr>
      </w:pPr>
      <w:r w:rsidRPr="005B72E3">
        <w:rPr>
          <w:rFonts w:ascii="Times New Roman" w:hAnsi="Times New Roman" w:cs="Times New Roman"/>
        </w:rPr>
        <w:t>осуществляемой в отношении субъектов</w:t>
      </w:r>
    </w:p>
    <w:p w14:paraId="20992009" w14:textId="77777777" w:rsidR="005B72E3" w:rsidRPr="005B72E3" w:rsidRDefault="005B72E3">
      <w:pPr>
        <w:pStyle w:val="ConsPlusNormal"/>
        <w:jc w:val="right"/>
        <w:rPr>
          <w:rFonts w:ascii="Times New Roman" w:hAnsi="Times New Roman" w:cs="Times New Roman"/>
        </w:rPr>
      </w:pPr>
      <w:r w:rsidRPr="005B72E3">
        <w:rPr>
          <w:rFonts w:ascii="Times New Roman" w:hAnsi="Times New Roman" w:cs="Times New Roman"/>
        </w:rPr>
        <w:t>хозяйствования, по подпункту 8.3.2</w:t>
      </w:r>
    </w:p>
    <w:p w14:paraId="2D6EC2ED" w14:textId="77777777" w:rsidR="005B72E3" w:rsidRPr="005B72E3" w:rsidRDefault="005B72E3">
      <w:pPr>
        <w:pStyle w:val="ConsPlusNormal"/>
        <w:jc w:val="right"/>
        <w:rPr>
          <w:rFonts w:ascii="Times New Roman" w:hAnsi="Times New Roman" w:cs="Times New Roman"/>
        </w:rPr>
      </w:pPr>
      <w:r w:rsidRPr="005B72E3">
        <w:rPr>
          <w:rFonts w:ascii="Times New Roman" w:hAnsi="Times New Roman" w:cs="Times New Roman"/>
        </w:rPr>
        <w:t>"Согласование перечня товаров,</w:t>
      </w:r>
    </w:p>
    <w:p w14:paraId="0D38C6C8" w14:textId="77777777" w:rsidR="005B72E3" w:rsidRPr="005B72E3" w:rsidRDefault="005B72E3">
      <w:pPr>
        <w:pStyle w:val="ConsPlusNormal"/>
        <w:jc w:val="right"/>
        <w:rPr>
          <w:rFonts w:ascii="Times New Roman" w:hAnsi="Times New Roman" w:cs="Times New Roman"/>
        </w:rPr>
      </w:pPr>
      <w:r w:rsidRPr="005B72E3">
        <w:rPr>
          <w:rFonts w:ascii="Times New Roman" w:hAnsi="Times New Roman" w:cs="Times New Roman"/>
        </w:rPr>
        <w:t>обязательных к наличию</w:t>
      </w:r>
    </w:p>
    <w:p w14:paraId="562EA179" w14:textId="77777777" w:rsidR="005B72E3" w:rsidRPr="005B72E3" w:rsidRDefault="005B72E3">
      <w:pPr>
        <w:pStyle w:val="ConsPlusNormal"/>
        <w:jc w:val="right"/>
        <w:rPr>
          <w:rFonts w:ascii="Times New Roman" w:hAnsi="Times New Roman" w:cs="Times New Roman"/>
        </w:rPr>
      </w:pPr>
      <w:r w:rsidRPr="005B72E3">
        <w:rPr>
          <w:rFonts w:ascii="Times New Roman" w:hAnsi="Times New Roman" w:cs="Times New Roman"/>
        </w:rPr>
        <w:t>для реализации в торговом объекте"</w:t>
      </w:r>
    </w:p>
    <w:p w14:paraId="55F58F59" w14:textId="77777777" w:rsidR="005B72E3" w:rsidRPr="005B72E3" w:rsidRDefault="005B72E3">
      <w:pPr>
        <w:pStyle w:val="ConsPlusNormal"/>
        <w:jc w:val="right"/>
        <w:rPr>
          <w:rFonts w:ascii="Times New Roman" w:hAnsi="Times New Roman" w:cs="Times New Roman"/>
        </w:rPr>
      </w:pPr>
      <w:r w:rsidRPr="005B72E3">
        <w:rPr>
          <w:rFonts w:ascii="Times New Roman" w:hAnsi="Times New Roman" w:cs="Times New Roman"/>
        </w:rPr>
        <w:t>(в редакции постановления</w:t>
      </w:r>
    </w:p>
    <w:p w14:paraId="488934DB" w14:textId="77777777" w:rsidR="005B72E3" w:rsidRPr="005B72E3" w:rsidRDefault="005B72E3">
      <w:pPr>
        <w:pStyle w:val="ConsPlusNormal"/>
        <w:jc w:val="right"/>
        <w:rPr>
          <w:rFonts w:ascii="Times New Roman" w:hAnsi="Times New Roman" w:cs="Times New Roman"/>
        </w:rPr>
      </w:pPr>
      <w:r w:rsidRPr="005B72E3">
        <w:rPr>
          <w:rFonts w:ascii="Times New Roman" w:hAnsi="Times New Roman" w:cs="Times New Roman"/>
        </w:rPr>
        <w:t>Министерства антимонопольного</w:t>
      </w:r>
    </w:p>
    <w:p w14:paraId="52BD8222" w14:textId="77777777" w:rsidR="005B72E3" w:rsidRPr="005B72E3" w:rsidRDefault="005B72E3">
      <w:pPr>
        <w:pStyle w:val="ConsPlusNormal"/>
        <w:jc w:val="right"/>
        <w:rPr>
          <w:rFonts w:ascii="Times New Roman" w:hAnsi="Times New Roman" w:cs="Times New Roman"/>
        </w:rPr>
      </w:pPr>
      <w:r w:rsidRPr="005B72E3">
        <w:rPr>
          <w:rFonts w:ascii="Times New Roman" w:hAnsi="Times New Roman" w:cs="Times New Roman"/>
        </w:rPr>
        <w:t>регулирования и торговли</w:t>
      </w:r>
    </w:p>
    <w:p w14:paraId="4B36449E" w14:textId="77777777" w:rsidR="005B72E3" w:rsidRPr="005B72E3" w:rsidRDefault="005B72E3">
      <w:pPr>
        <w:pStyle w:val="ConsPlusNormal"/>
        <w:jc w:val="right"/>
        <w:rPr>
          <w:rFonts w:ascii="Times New Roman" w:hAnsi="Times New Roman" w:cs="Times New Roman"/>
        </w:rPr>
      </w:pPr>
      <w:r w:rsidRPr="005B72E3">
        <w:rPr>
          <w:rFonts w:ascii="Times New Roman" w:hAnsi="Times New Roman" w:cs="Times New Roman"/>
        </w:rPr>
        <w:t>Республики Беларусь</w:t>
      </w:r>
    </w:p>
    <w:p w14:paraId="7BF33B4F" w14:textId="77777777" w:rsidR="005B72E3" w:rsidRPr="005B72E3" w:rsidRDefault="005B72E3">
      <w:pPr>
        <w:pStyle w:val="ConsPlusNormal"/>
        <w:jc w:val="right"/>
        <w:rPr>
          <w:rFonts w:ascii="Times New Roman" w:hAnsi="Times New Roman" w:cs="Times New Roman"/>
        </w:rPr>
      </w:pPr>
      <w:r w:rsidRPr="005B72E3">
        <w:rPr>
          <w:rFonts w:ascii="Times New Roman" w:hAnsi="Times New Roman" w:cs="Times New Roman"/>
        </w:rPr>
        <w:t>29.11.2022 N 79)</w:t>
      </w:r>
    </w:p>
    <w:p w14:paraId="3D3744B4" w14:textId="77777777" w:rsidR="005B72E3" w:rsidRDefault="005B72E3">
      <w:pPr>
        <w:pStyle w:val="ConsPlusNormal"/>
      </w:pPr>
    </w:p>
    <w:p w14:paraId="0C5382BD" w14:textId="77777777" w:rsidR="005B72E3" w:rsidRDefault="005B72E3">
      <w:pPr>
        <w:pStyle w:val="ConsPlusNormal"/>
      </w:pPr>
    </w:p>
    <w:p w14:paraId="7ACB3BDD" w14:textId="77777777" w:rsidR="005B72E3" w:rsidRDefault="005B72E3">
      <w:pPr>
        <w:pStyle w:val="ConsPlusNormal"/>
      </w:pPr>
    </w:p>
    <w:p w14:paraId="61C477C2" w14:textId="77777777" w:rsidR="005B72E3" w:rsidRDefault="005B72E3">
      <w:pPr>
        <w:pStyle w:val="ConsPlusNormal"/>
      </w:pPr>
    </w:p>
    <w:p w14:paraId="49332BA9" w14:textId="77777777" w:rsidR="005B72E3" w:rsidRPr="005B72E3" w:rsidRDefault="005B72E3">
      <w:pPr>
        <w:pStyle w:val="ConsPlusNormal"/>
        <w:jc w:val="right"/>
        <w:rPr>
          <w:rFonts w:ascii="Times New Roman" w:hAnsi="Times New Roman" w:cs="Times New Roman"/>
        </w:rPr>
      </w:pPr>
      <w:r w:rsidRPr="005B72E3">
        <w:rPr>
          <w:rFonts w:ascii="Times New Roman" w:hAnsi="Times New Roman" w:cs="Times New Roman"/>
        </w:rPr>
        <w:t>Форма</w:t>
      </w:r>
    </w:p>
    <w:p w14:paraId="4B1ED899" w14:textId="77777777" w:rsidR="005B72E3" w:rsidRDefault="005B72E3">
      <w:pPr>
        <w:pStyle w:val="ConsPlusNormal"/>
        <w:jc w:val="right"/>
      </w:pPr>
    </w:p>
    <w:p w14:paraId="79683620" w14:textId="77777777" w:rsidR="005B72E3" w:rsidRDefault="005B72E3">
      <w:pPr>
        <w:pStyle w:val="ConsPlusNonformat"/>
        <w:jc w:val="both"/>
      </w:pPr>
      <w:r>
        <w:t xml:space="preserve">                        УТВЕРЖДАЮ</w:t>
      </w:r>
    </w:p>
    <w:p w14:paraId="2DF173F2" w14:textId="77777777" w:rsidR="005B72E3" w:rsidRDefault="005B72E3">
      <w:pPr>
        <w:pStyle w:val="ConsPlusNonformat"/>
        <w:jc w:val="both"/>
      </w:pPr>
      <w:r>
        <w:t xml:space="preserve">                        ___________________________________________________</w:t>
      </w:r>
    </w:p>
    <w:p w14:paraId="22F9CA61" w14:textId="77777777" w:rsidR="005B72E3" w:rsidRDefault="005B72E3">
      <w:pPr>
        <w:pStyle w:val="ConsPlusNonformat"/>
        <w:jc w:val="both"/>
      </w:pPr>
      <w:r>
        <w:t xml:space="preserve">                             (должность руководителя юридического лица</w:t>
      </w:r>
    </w:p>
    <w:p w14:paraId="63D5BF4E" w14:textId="77777777" w:rsidR="005B72E3" w:rsidRDefault="005B72E3">
      <w:pPr>
        <w:pStyle w:val="ConsPlusNonformat"/>
        <w:jc w:val="both"/>
      </w:pPr>
      <w:r>
        <w:t xml:space="preserve">                        ___________________________________________________</w:t>
      </w:r>
    </w:p>
    <w:p w14:paraId="1A190BE6" w14:textId="77777777" w:rsidR="005B72E3" w:rsidRDefault="005B72E3">
      <w:pPr>
        <w:pStyle w:val="ConsPlusNonformat"/>
        <w:jc w:val="both"/>
      </w:pPr>
      <w:r>
        <w:t xml:space="preserve">                        (уполномоченного им лица) либо фамилия, собственное</w:t>
      </w:r>
    </w:p>
    <w:p w14:paraId="4DEA33FF" w14:textId="77777777" w:rsidR="005B72E3" w:rsidRDefault="005B72E3">
      <w:pPr>
        <w:pStyle w:val="ConsPlusNonformat"/>
        <w:jc w:val="both"/>
      </w:pPr>
      <w:r>
        <w:t xml:space="preserve">                        ___________________________________________________</w:t>
      </w:r>
    </w:p>
    <w:p w14:paraId="2CD99561" w14:textId="77777777" w:rsidR="005B72E3" w:rsidRDefault="005B72E3">
      <w:pPr>
        <w:pStyle w:val="ConsPlusNonformat"/>
        <w:jc w:val="both"/>
      </w:pPr>
      <w:r>
        <w:t xml:space="preserve">                                имя, отчество (если таковое имеется)</w:t>
      </w:r>
    </w:p>
    <w:p w14:paraId="3244789D" w14:textId="77777777" w:rsidR="005B72E3" w:rsidRDefault="005B72E3">
      <w:pPr>
        <w:pStyle w:val="ConsPlusNonformat"/>
        <w:jc w:val="both"/>
      </w:pPr>
      <w:r>
        <w:t xml:space="preserve">                        ___________________________________________________</w:t>
      </w:r>
    </w:p>
    <w:p w14:paraId="07D3F8BA" w14:textId="77777777" w:rsidR="005B72E3" w:rsidRDefault="005B72E3">
      <w:pPr>
        <w:pStyle w:val="ConsPlusNonformat"/>
        <w:jc w:val="both"/>
      </w:pPr>
      <w:r>
        <w:t xml:space="preserve">                                  индивидуального предпринимателя)</w:t>
      </w:r>
    </w:p>
    <w:p w14:paraId="69F9BB4E" w14:textId="77777777" w:rsidR="005B72E3" w:rsidRDefault="005B72E3">
      <w:pPr>
        <w:pStyle w:val="ConsPlusNonformat"/>
        <w:jc w:val="both"/>
      </w:pPr>
      <w:r>
        <w:t xml:space="preserve">                        _______________     _______________________________</w:t>
      </w:r>
    </w:p>
    <w:p w14:paraId="2C9380F8" w14:textId="77777777" w:rsidR="005B72E3" w:rsidRDefault="005B72E3">
      <w:pPr>
        <w:pStyle w:val="ConsPlusNonformat"/>
        <w:jc w:val="both"/>
      </w:pPr>
      <w:r>
        <w:t xml:space="preserve">                           (подпись)               (инициалы, фамилия)</w:t>
      </w:r>
    </w:p>
    <w:p w14:paraId="31C77792" w14:textId="77777777" w:rsidR="005B72E3" w:rsidRDefault="005B72E3">
      <w:pPr>
        <w:pStyle w:val="ConsPlusNonformat"/>
        <w:jc w:val="both"/>
      </w:pPr>
      <w:r>
        <w:t xml:space="preserve">                        ___ ___________ 20____</w:t>
      </w:r>
    </w:p>
    <w:p w14:paraId="4C42EED6" w14:textId="77777777" w:rsidR="005B72E3" w:rsidRDefault="005B72E3">
      <w:pPr>
        <w:pStyle w:val="ConsPlusNonformat"/>
        <w:jc w:val="both"/>
      </w:pPr>
    </w:p>
    <w:p w14:paraId="3ED15691" w14:textId="77777777" w:rsidR="005B72E3" w:rsidRDefault="005B72E3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ПЕРЕЧЕНЬ</w:t>
      </w:r>
    </w:p>
    <w:p w14:paraId="7FF2D5CF" w14:textId="77777777" w:rsidR="005B72E3" w:rsidRDefault="005B72E3">
      <w:pPr>
        <w:pStyle w:val="ConsPlusNonformat"/>
        <w:jc w:val="both"/>
      </w:pPr>
      <w:r>
        <w:t xml:space="preserve">     </w:t>
      </w:r>
      <w:r>
        <w:rPr>
          <w:b/>
        </w:rPr>
        <w:t>товаров, обязательных к наличию для реализации в торговом объекте</w:t>
      </w:r>
    </w:p>
    <w:p w14:paraId="22015DF0" w14:textId="77777777" w:rsidR="005B72E3" w:rsidRDefault="005B72E3">
      <w:pPr>
        <w:pStyle w:val="ConsPlusNonformat"/>
        <w:jc w:val="both"/>
      </w:pPr>
    </w:p>
    <w:p w14:paraId="297D7DDB" w14:textId="77777777" w:rsidR="005B72E3" w:rsidRDefault="005B72E3">
      <w:pPr>
        <w:pStyle w:val="ConsPlusNonformat"/>
        <w:jc w:val="both"/>
      </w:pPr>
      <w:r>
        <w:t>___________________________________________________________________________</w:t>
      </w:r>
    </w:p>
    <w:p w14:paraId="4E5200D7" w14:textId="77777777" w:rsidR="005B72E3" w:rsidRDefault="005B72E3">
      <w:pPr>
        <w:pStyle w:val="ConsPlusNonformat"/>
        <w:jc w:val="both"/>
      </w:pPr>
      <w:r>
        <w:t xml:space="preserve"> (вид в зависимости от формата </w:t>
      </w:r>
      <w:hyperlink w:anchor="P234">
        <w:r>
          <w:rPr>
            <w:color w:val="0000FF"/>
          </w:rPr>
          <w:t>&lt;1&gt;</w:t>
        </w:r>
      </w:hyperlink>
      <w:r>
        <w:t xml:space="preserve"> и наименование (при наличии) торгового</w:t>
      </w:r>
    </w:p>
    <w:p w14:paraId="3AF7207B" w14:textId="77777777" w:rsidR="005B72E3" w:rsidRDefault="005B72E3">
      <w:pPr>
        <w:pStyle w:val="ConsPlusNonformat"/>
        <w:jc w:val="both"/>
      </w:pPr>
      <w:r>
        <w:t>___________________________________________________________________________</w:t>
      </w:r>
    </w:p>
    <w:p w14:paraId="35A5E97F" w14:textId="77777777" w:rsidR="005B72E3" w:rsidRDefault="005B72E3">
      <w:pPr>
        <w:pStyle w:val="ConsPlusNonformat"/>
        <w:jc w:val="both"/>
      </w:pPr>
      <w:r>
        <w:t xml:space="preserve">объекта, вид в зависимости от ассортимента товаров </w:t>
      </w:r>
      <w:hyperlink w:anchor="P234">
        <w:r>
          <w:rPr>
            <w:color w:val="0000FF"/>
          </w:rPr>
          <w:t>&lt;1&gt;</w:t>
        </w:r>
      </w:hyperlink>
      <w:r>
        <w:t xml:space="preserve"> и тип магазина </w:t>
      </w:r>
      <w:hyperlink w:anchor="P234">
        <w:r>
          <w:rPr>
            <w:color w:val="0000FF"/>
          </w:rPr>
          <w:t>&lt;1&gt;</w:t>
        </w:r>
      </w:hyperlink>
      <w:r>
        <w:t>,</w:t>
      </w:r>
    </w:p>
    <w:p w14:paraId="38FB8CAC" w14:textId="77777777" w:rsidR="005B72E3" w:rsidRDefault="005B72E3">
      <w:pPr>
        <w:pStyle w:val="ConsPlusNonformat"/>
        <w:jc w:val="both"/>
      </w:pPr>
      <w:r>
        <w:t>___________________________________________________________________________</w:t>
      </w:r>
    </w:p>
    <w:p w14:paraId="25506CAA" w14:textId="77777777" w:rsidR="005B72E3" w:rsidRDefault="005B72E3">
      <w:pPr>
        <w:pStyle w:val="ConsPlusNonformat"/>
        <w:jc w:val="both"/>
      </w:pPr>
      <w:r>
        <w:t xml:space="preserve">         размер торговой площади магазина (павильона), в том числе</w:t>
      </w:r>
    </w:p>
    <w:p w14:paraId="196588DB" w14:textId="77777777" w:rsidR="005B72E3" w:rsidRDefault="005B72E3">
      <w:pPr>
        <w:pStyle w:val="ConsPlusNonformat"/>
        <w:jc w:val="both"/>
      </w:pPr>
      <w:r>
        <w:t>___________________________________________________________________________</w:t>
      </w:r>
    </w:p>
    <w:p w14:paraId="673FFDE4" w14:textId="77777777" w:rsidR="005B72E3" w:rsidRDefault="005B72E3">
      <w:pPr>
        <w:pStyle w:val="ConsPlusNonformat"/>
        <w:jc w:val="both"/>
      </w:pPr>
      <w:r>
        <w:t xml:space="preserve"> отведенной для реализации продовольственных товаров и непродовольственных</w:t>
      </w:r>
    </w:p>
    <w:p w14:paraId="1CFC06D8" w14:textId="77777777" w:rsidR="005B72E3" w:rsidRDefault="005B72E3">
      <w:pPr>
        <w:pStyle w:val="ConsPlusNonformat"/>
        <w:jc w:val="both"/>
      </w:pPr>
      <w:r>
        <w:t>___________________________________________________________________________</w:t>
      </w:r>
    </w:p>
    <w:p w14:paraId="0B9F5F58" w14:textId="77777777" w:rsidR="005B72E3" w:rsidRDefault="005B72E3">
      <w:pPr>
        <w:pStyle w:val="ConsPlusNonformat"/>
        <w:jc w:val="both"/>
      </w:pPr>
      <w:r>
        <w:t xml:space="preserve">      товаров, место нахождения (маршрут движения) торгового объекта,</w:t>
      </w:r>
    </w:p>
    <w:p w14:paraId="7C196265" w14:textId="77777777" w:rsidR="005B72E3" w:rsidRDefault="005B72E3">
      <w:pPr>
        <w:pStyle w:val="ConsPlusNonformat"/>
        <w:jc w:val="both"/>
      </w:pPr>
      <w:r>
        <w:t>___________________________________________________________________________</w:t>
      </w:r>
    </w:p>
    <w:p w14:paraId="74E0BC11" w14:textId="77777777" w:rsidR="005B72E3" w:rsidRDefault="005B72E3">
      <w:pPr>
        <w:pStyle w:val="ConsPlusNonformat"/>
        <w:jc w:val="both"/>
      </w:pPr>
      <w:r>
        <w:t xml:space="preserve">   полное наименование юридического лица либо фамилия, собственное имя,</w:t>
      </w:r>
    </w:p>
    <w:p w14:paraId="6C9BD049" w14:textId="77777777" w:rsidR="005B72E3" w:rsidRDefault="005B72E3">
      <w:pPr>
        <w:pStyle w:val="ConsPlusNonformat"/>
        <w:jc w:val="both"/>
      </w:pPr>
      <w:r>
        <w:t>___________________________________________________________________________</w:t>
      </w:r>
    </w:p>
    <w:p w14:paraId="309260F4" w14:textId="77777777" w:rsidR="005B72E3" w:rsidRDefault="005B72E3">
      <w:pPr>
        <w:pStyle w:val="ConsPlusNonformat"/>
        <w:jc w:val="both"/>
      </w:pPr>
      <w:r>
        <w:t xml:space="preserve">     отчество (если таковое имеется) индивидуального предпринимателя)</w:t>
      </w:r>
    </w:p>
    <w:p w14:paraId="7A9E41C9" w14:textId="77777777" w:rsidR="005B72E3" w:rsidRDefault="005B72E3">
      <w:pPr>
        <w:pStyle w:val="ConsPlusNonformat"/>
        <w:jc w:val="both"/>
      </w:pPr>
    </w:p>
    <w:p w14:paraId="244EB15C" w14:textId="77777777" w:rsidR="005B72E3" w:rsidRPr="005B72E3" w:rsidRDefault="005B72E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t xml:space="preserve">                    </w:t>
      </w:r>
      <w:r w:rsidRPr="005B72E3">
        <w:rPr>
          <w:rFonts w:ascii="Times New Roman" w:hAnsi="Times New Roman" w:cs="Times New Roman"/>
          <w:b/>
          <w:color w:val="000000" w:themeColor="text1"/>
        </w:rPr>
        <w:t>Перечень продовольственных товаров</w:t>
      </w:r>
    </w:p>
    <w:p w14:paraId="79F6DB47" w14:textId="77777777" w:rsidR="005B72E3" w:rsidRPr="005B72E3" w:rsidRDefault="005B72E3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2790"/>
        <w:gridCol w:w="2790"/>
        <w:gridCol w:w="2790"/>
      </w:tblGrid>
      <w:tr w:rsidR="005B72E3" w:rsidRPr="005B72E3" w14:paraId="46B309A2" w14:textId="77777777">
        <w:tc>
          <w:tcPr>
            <w:tcW w:w="705" w:type="dxa"/>
            <w:vAlign w:val="center"/>
          </w:tcPr>
          <w:p w14:paraId="0E47303A" w14:textId="77777777" w:rsidR="005B72E3" w:rsidRPr="005B72E3" w:rsidRDefault="005B72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72E3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5B72E3">
              <w:rPr>
                <w:rFonts w:ascii="Times New Roman" w:hAnsi="Times New Roman" w:cs="Times New Roman"/>
                <w:color w:val="000000" w:themeColor="text1"/>
              </w:rPr>
              <w:br/>
              <w:t>п/п</w:t>
            </w:r>
          </w:p>
        </w:tc>
        <w:tc>
          <w:tcPr>
            <w:tcW w:w="2790" w:type="dxa"/>
            <w:vAlign w:val="center"/>
          </w:tcPr>
          <w:p w14:paraId="5C11D73E" w14:textId="77777777" w:rsidR="005B72E3" w:rsidRPr="005B72E3" w:rsidRDefault="005B72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72E3">
              <w:rPr>
                <w:rFonts w:ascii="Times New Roman" w:hAnsi="Times New Roman" w:cs="Times New Roman"/>
                <w:color w:val="000000" w:themeColor="text1"/>
              </w:rPr>
              <w:t xml:space="preserve">Группа (подгруппа) и (или) вид товаров </w:t>
            </w:r>
            <w:hyperlink w:anchor="P235">
              <w:r w:rsidRPr="005B72E3">
                <w:rPr>
                  <w:rFonts w:ascii="Times New Roman" w:hAnsi="Times New Roman" w:cs="Times New Roman"/>
                  <w:color w:val="000000" w:themeColor="text1"/>
                </w:rPr>
                <w:t>&lt;2&gt;</w:t>
              </w:r>
            </w:hyperlink>
          </w:p>
        </w:tc>
        <w:tc>
          <w:tcPr>
            <w:tcW w:w="2790" w:type="dxa"/>
            <w:vAlign w:val="center"/>
          </w:tcPr>
          <w:p w14:paraId="337B4BE0" w14:textId="77777777" w:rsidR="005B72E3" w:rsidRPr="005B72E3" w:rsidRDefault="005B72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72E3">
              <w:rPr>
                <w:rFonts w:ascii="Times New Roman" w:hAnsi="Times New Roman" w:cs="Times New Roman"/>
                <w:color w:val="000000" w:themeColor="text1"/>
              </w:rPr>
              <w:t xml:space="preserve">Признаки разновидностей </w:t>
            </w:r>
            <w:hyperlink w:anchor="P235">
              <w:r w:rsidRPr="005B72E3">
                <w:rPr>
                  <w:rFonts w:ascii="Times New Roman" w:hAnsi="Times New Roman" w:cs="Times New Roman"/>
                  <w:color w:val="000000" w:themeColor="text1"/>
                </w:rPr>
                <w:t>&lt;2&gt;</w:t>
              </w:r>
            </w:hyperlink>
            <w:r w:rsidRPr="005B72E3">
              <w:rPr>
                <w:rFonts w:ascii="Times New Roman" w:hAnsi="Times New Roman" w:cs="Times New Roman"/>
                <w:color w:val="000000" w:themeColor="text1"/>
              </w:rPr>
              <w:t xml:space="preserve"> (при наличии)</w:t>
            </w:r>
          </w:p>
        </w:tc>
        <w:tc>
          <w:tcPr>
            <w:tcW w:w="2790" w:type="dxa"/>
            <w:vAlign w:val="center"/>
          </w:tcPr>
          <w:p w14:paraId="1C1AAEDD" w14:textId="77777777" w:rsidR="005B72E3" w:rsidRPr="005B72E3" w:rsidRDefault="005B72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72E3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разновидностей </w:t>
            </w:r>
            <w:hyperlink w:anchor="P236">
              <w:r w:rsidRPr="005B72E3">
                <w:rPr>
                  <w:rFonts w:ascii="Times New Roman" w:hAnsi="Times New Roman" w:cs="Times New Roman"/>
                  <w:color w:val="000000" w:themeColor="text1"/>
                </w:rPr>
                <w:t>&lt;3&gt;</w:t>
              </w:r>
            </w:hyperlink>
          </w:p>
        </w:tc>
      </w:tr>
      <w:tr w:rsidR="005B72E3" w:rsidRPr="005B72E3" w14:paraId="2653E132" w14:textId="77777777">
        <w:tc>
          <w:tcPr>
            <w:tcW w:w="705" w:type="dxa"/>
          </w:tcPr>
          <w:p w14:paraId="5D857247" w14:textId="77777777" w:rsidR="005B72E3" w:rsidRPr="005B72E3" w:rsidRDefault="005B72E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0" w:type="dxa"/>
          </w:tcPr>
          <w:p w14:paraId="637DF33E" w14:textId="77777777" w:rsidR="005B72E3" w:rsidRPr="005B72E3" w:rsidRDefault="005B72E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0" w:type="dxa"/>
          </w:tcPr>
          <w:p w14:paraId="71E98F7A" w14:textId="77777777" w:rsidR="005B72E3" w:rsidRPr="005B72E3" w:rsidRDefault="005B72E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0" w:type="dxa"/>
          </w:tcPr>
          <w:p w14:paraId="28322220" w14:textId="77777777" w:rsidR="005B72E3" w:rsidRPr="005B72E3" w:rsidRDefault="005B72E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72E3" w:rsidRPr="005B72E3" w14:paraId="0F81ADDD" w14:textId="77777777">
        <w:tc>
          <w:tcPr>
            <w:tcW w:w="705" w:type="dxa"/>
            <w:tcBorders>
              <w:bottom w:val="nil"/>
            </w:tcBorders>
          </w:tcPr>
          <w:p w14:paraId="7AF2FE26" w14:textId="77777777" w:rsidR="005B72E3" w:rsidRPr="005B72E3" w:rsidRDefault="005B72E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0" w:type="dxa"/>
            <w:tcBorders>
              <w:bottom w:val="nil"/>
            </w:tcBorders>
          </w:tcPr>
          <w:p w14:paraId="570CE07A" w14:textId="77777777" w:rsidR="005B72E3" w:rsidRPr="005B72E3" w:rsidRDefault="005B72E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0" w:type="dxa"/>
            <w:tcBorders>
              <w:bottom w:val="nil"/>
            </w:tcBorders>
          </w:tcPr>
          <w:p w14:paraId="240C9F15" w14:textId="77777777" w:rsidR="005B72E3" w:rsidRPr="005B72E3" w:rsidRDefault="005B72E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0" w:type="dxa"/>
            <w:tcBorders>
              <w:bottom w:val="nil"/>
            </w:tcBorders>
          </w:tcPr>
          <w:p w14:paraId="133FBEA6" w14:textId="77777777" w:rsidR="005B72E3" w:rsidRPr="005B72E3" w:rsidRDefault="005B72E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CF7BCAA" w14:textId="77777777" w:rsidR="005B72E3" w:rsidRPr="005B72E3" w:rsidRDefault="005B72E3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470DCD9A" w14:textId="77777777" w:rsidR="005B72E3" w:rsidRPr="005B72E3" w:rsidRDefault="005B72E3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5B72E3">
        <w:rPr>
          <w:rFonts w:ascii="Times New Roman" w:hAnsi="Times New Roman" w:cs="Times New Roman"/>
          <w:b/>
          <w:color w:val="000000" w:themeColor="text1"/>
        </w:rPr>
        <w:t>Перечень непродовольственных товаров</w:t>
      </w:r>
    </w:p>
    <w:p w14:paraId="779572EB" w14:textId="77777777" w:rsidR="005B72E3" w:rsidRPr="005B72E3" w:rsidRDefault="005B72E3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2790"/>
        <w:gridCol w:w="2790"/>
        <w:gridCol w:w="2790"/>
      </w:tblGrid>
      <w:tr w:rsidR="005B72E3" w:rsidRPr="005B72E3" w14:paraId="0081CFAD" w14:textId="77777777">
        <w:tc>
          <w:tcPr>
            <w:tcW w:w="705" w:type="dxa"/>
            <w:vAlign w:val="center"/>
          </w:tcPr>
          <w:p w14:paraId="3B66A9BE" w14:textId="77777777" w:rsidR="005B72E3" w:rsidRPr="005B72E3" w:rsidRDefault="005B72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72E3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5B72E3">
              <w:rPr>
                <w:rFonts w:ascii="Times New Roman" w:hAnsi="Times New Roman" w:cs="Times New Roman"/>
                <w:color w:val="000000" w:themeColor="text1"/>
              </w:rPr>
              <w:br/>
              <w:t>п/п</w:t>
            </w:r>
          </w:p>
        </w:tc>
        <w:tc>
          <w:tcPr>
            <w:tcW w:w="2790" w:type="dxa"/>
            <w:vAlign w:val="center"/>
          </w:tcPr>
          <w:p w14:paraId="6C8AA7FA" w14:textId="77777777" w:rsidR="005B72E3" w:rsidRPr="005B72E3" w:rsidRDefault="005B72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72E3">
              <w:rPr>
                <w:rFonts w:ascii="Times New Roman" w:hAnsi="Times New Roman" w:cs="Times New Roman"/>
                <w:color w:val="000000" w:themeColor="text1"/>
              </w:rPr>
              <w:t xml:space="preserve">Группа (подгруппа) и (или) вид товаров </w:t>
            </w:r>
            <w:hyperlink w:anchor="P235">
              <w:r w:rsidRPr="005B72E3">
                <w:rPr>
                  <w:rFonts w:ascii="Times New Roman" w:hAnsi="Times New Roman" w:cs="Times New Roman"/>
                  <w:color w:val="000000" w:themeColor="text1"/>
                </w:rPr>
                <w:t>&lt;2&gt;</w:t>
              </w:r>
            </w:hyperlink>
          </w:p>
        </w:tc>
        <w:tc>
          <w:tcPr>
            <w:tcW w:w="2790" w:type="dxa"/>
            <w:vAlign w:val="center"/>
          </w:tcPr>
          <w:p w14:paraId="1E5B0660" w14:textId="77777777" w:rsidR="005B72E3" w:rsidRPr="005B72E3" w:rsidRDefault="005B72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72E3">
              <w:rPr>
                <w:rFonts w:ascii="Times New Roman" w:hAnsi="Times New Roman" w:cs="Times New Roman"/>
                <w:color w:val="000000" w:themeColor="text1"/>
              </w:rPr>
              <w:t xml:space="preserve">Признаки разновидностей </w:t>
            </w:r>
            <w:hyperlink w:anchor="P235">
              <w:r w:rsidRPr="005B72E3">
                <w:rPr>
                  <w:rFonts w:ascii="Times New Roman" w:hAnsi="Times New Roman" w:cs="Times New Roman"/>
                  <w:color w:val="000000" w:themeColor="text1"/>
                </w:rPr>
                <w:t>&lt;2&gt;</w:t>
              </w:r>
            </w:hyperlink>
            <w:r w:rsidRPr="005B72E3">
              <w:rPr>
                <w:rFonts w:ascii="Times New Roman" w:hAnsi="Times New Roman" w:cs="Times New Roman"/>
                <w:color w:val="000000" w:themeColor="text1"/>
              </w:rPr>
              <w:t xml:space="preserve"> (при наличии)</w:t>
            </w:r>
          </w:p>
        </w:tc>
        <w:tc>
          <w:tcPr>
            <w:tcW w:w="2790" w:type="dxa"/>
            <w:vAlign w:val="center"/>
          </w:tcPr>
          <w:p w14:paraId="251061B9" w14:textId="77777777" w:rsidR="005B72E3" w:rsidRPr="005B72E3" w:rsidRDefault="005B72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72E3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разновидностей </w:t>
            </w:r>
            <w:hyperlink w:anchor="P236">
              <w:r w:rsidRPr="005B72E3">
                <w:rPr>
                  <w:rFonts w:ascii="Times New Roman" w:hAnsi="Times New Roman" w:cs="Times New Roman"/>
                  <w:color w:val="000000" w:themeColor="text1"/>
                </w:rPr>
                <w:t>&lt;3&gt;</w:t>
              </w:r>
            </w:hyperlink>
          </w:p>
        </w:tc>
      </w:tr>
      <w:tr w:rsidR="005B72E3" w:rsidRPr="005B72E3" w14:paraId="53B4FFBC" w14:textId="77777777">
        <w:tc>
          <w:tcPr>
            <w:tcW w:w="705" w:type="dxa"/>
          </w:tcPr>
          <w:p w14:paraId="0F08CEAE" w14:textId="77777777" w:rsidR="005B72E3" w:rsidRPr="005B72E3" w:rsidRDefault="005B72E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0" w:type="dxa"/>
          </w:tcPr>
          <w:p w14:paraId="5FEDB0D8" w14:textId="77777777" w:rsidR="005B72E3" w:rsidRPr="005B72E3" w:rsidRDefault="005B72E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0" w:type="dxa"/>
          </w:tcPr>
          <w:p w14:paraId="3CA62653" w14:textId="77777777" w:rsidR="005B72E3" w:rsidRPr="005B72E3" w:rsidRDefault="005B72E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0" w:type="dxa"/>
          </w:tcPr>
          <w:p w14:paraId="4D1903D6" w14:textId="77777777" w:rsidR="005B72E3" w:rsidRPr="005B72E3" w:rsidRDefault="005B72E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72E3" w:rsidRPr="005B72E3" w14:paraId="20ECD681" w14:textId="77777777">
        <w:tc>
          <w:tcPr>
            <w:tcW w:w="705" w:type="dxa"/>
            <w:tcBorders>
              <w:bottom w:val="nil"/>
            </w:tcBorders>
          </w:tcPr>
          <w:p w14:paraId="61C3A4B7" w14:textId="77777777" w:rsidR="005B72E3" w:rsidRPr="005B72E3" w:rsidRDefault="005B72E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0" w:type="dxa"/>
            <w:tcBorders>
              <w:bottom w:val="nil"/>
            </w:tcBorders>
          </w:tcPr>
          <w:p w14:paraId="2992DD05" w14:textId="77777777" w:rsidR="005B72E3" w:rsidRPr="005B72E3" w:rsidRDefault="005B72E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0" w:type="dxa"/>
            <w:tcBorders>
              <w:bottom w:val="nil"/>
            </w:tcBorders>
          </w:tcPr>
          <w:p w14:paraId="0235C8CF" w14:textId="77777777" w:rsidR="005B72E3" w:rsidRPr="005B72E3" w:rsidRDefault="005B72E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0" w:type="dxa"/>
            <w:tcBorders>
              <w:bottom w:val="nil"/>
            </w:tcBorders>
          </w:tcPr>
          <w:p w14:paraId="64656552" w14:textId="77777777" w:rsidR="005B72E3" w:rsidRPr="005B72E3" w:rsidRDefault="005B72E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8EDE9EE" w14:textId="77777777" w:rsidR="005B72E3" w:rsidRPr="005B72E3" w:rsidRDefault="005B72E3">
      <w:pPr>
        <w:pStyle w:val="ConsPlusNormal"/>
        <w:ind w:firstLine="540"/>
        <w:rPr>
          <w:rFonts w:ascii="Times New Roman" w:hAnsi="Times New Roman" w:cs="Times New Roman"/>
          <w:color w:val="000000" w:themeColor="text1"/>
        </w:rPr>
      </w:pPr>
    </w:p>
    <w:p w14:paraId="1A342BDA" w14:textId="77777777" w:rsidR="005B72E3" w:rsidRPr="005B72E3" w:rsidRDefault="005B72E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B72E3">
        <w:rPr>
          <w:rFonts w:ascii="Times New Roman" w:hAnsi="Times New Roman" w:cs="Times New Roman"/>
          <w:color w:val="000000" w:themeColor="text1"/>
        </w:rPr>
        <w:t>СОГЛАСОВАНО</w:t>
      </w:r>
    </w:p>
    <w:p w14:paraId="5E82FC3F" w14:textId="77777777" w:rsidR="005B72E3" w:rsidRPr="005B72E3" w:rsidRDefault="005B72E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B72E3">
        <w:rPr>
          <w:rFonts w:ascii="Times New Roman" w:hAnsi="Times New Roman" w:cs="Times New Roman"/>
          <w:color w:val="000000" w:themeColor="text1"/>
        </w:rPr>
        <w:t>_____________________________________________ _________ ___________________</w:t>
      </w:r>
    </w:p>
    <w:p w14:paraId="6213E39D" w14:textId="77777777" w:rsidR="005B72E3" w:rsidRPr="005B72E3" w:rsidRDefault="005B72E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B72E3">
        <w:rPr>
          <w:rFonts w:ascii="Times New Roman" w:hAnsi="Times New Roman" w:cs="Times New Roman"/>
          <w:color w:val="000000" w:themeColor="text1"/>
        </w:rPr>
        <w:t>(наименование должности лица, осуществляющего (подпись) (инициалы, фамилия)</w:t>
      </w:r>
    </w:p>
    <w:p w14:paraId="300FD900" w14:textId="77777777" w:rsidR="005B72E3" w:rsidRPr="005B72E3" w:rsidRDefault="005B72E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B72E3">
        <w:rPr>
          <w:rFonts w:ascii="Times New Roman" w:hAnsi="Times New Roman" w:cs="Times New Roman"/>
          <w:color w:val="000000" w:themeColor="text1"/>
        </w:rPr>
        <w:t xml:space="preserve">    согласование, включающее наименование</w:t>
      </w:r>
    </w:p>
    <w:p w14:paraId="6B049C1B" w14:textId="77777777" w:rsidR="005B72E3" w:rsidRPr="005B72E3" w:rsidRDefault="005B72E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B72E3">
        <w:rPr>
          <w:rFonts w:ascii="Times New Roman" w:hAnsi="Times New Roman" w:cs="Times New Roman"/>
          <w:color w:val="000000" w:themeColor="text1"/>
        </w:rPr>
        <w:t xml:space="preserve">  уполномоченного органа, либо название вида,</w:t>
      </w:r>
    </w:p>
    <w:p w14:paraId="2AE5A01C" w14:textId="77777777" w:rsidR="005B72E3" w:rsidRPr="005B72E3" w:rsidRDefault="005B72E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B72E3">
        <w:rPr>
          <w:rFonts w:ascii="Times New Roman" w:hAnsi="Times New Roman" w:cs="Times New Roman"/>
          <w:color w:val="000000" w:themeColor="text1"/>
        </w:rPr>
        <w:t xml:space="preserve">    дата и регистрационный индекс документа</w:t>
      </w:r>
    </w:p>
    <w:p w14:paraId="463C2604" w14:textId="77777777" w:rsidR="005B72E3" w:rsidRPr="005B72E3" w:rsidRDefault="005B72E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B72E3">
        <w:rPr>
          <w:rFonts w:ascii="Times New Roman" w:hAnsi="Times New Roman" w:cs="Times New Roman"/>
          <w:color w:val="000000" w:themeColor="text1"/>
        </w:rPr>
        <w:t xml:space="preserve">     уполномоченного органа о согласовании)</w:t>
      </w:r>
    </w:p>
    <w:p w14:paraId="0C8B4B1C" w14:textId="77777777" w:rsidR="005B72E3" w:rsidRPr="005B72E3" w:rsidRDefault="005B72E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B72E3">
        <w:rPr>
          <w:rFonts w:ascii="Times New Roman" w:hAnsi="Times New Roman" w:cs="Times New Roman"/>
          <w:color w:val="000000" w:themeColor="text1"/>
        </w:rPr>
        <w:t xml:space="preserve">                                               М.П.</w:t>
      </w:r>
    </w:p>
    <w:p w14:paraId="56CD3AFA" w14:textId="77777777" w:rsidR="005B72E3" w:rsidRPr="005B72E3" w:rsidRDefault="005B72E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B72E3">
        <w:rPr>
          <w:rFonts w:ascii="Times New Roman" w:hAnsi="Times New Roman" w:cs="Times New Roman"/>
          <w:color w:val="000000" w:themeColor="text1"/>
        </w:rPr>
        <w:t>___ ____________ 20____</w:t>
      </w:r>
    </w:p>
    <w:p w14:paraId="1A5C5F71" w14:textId="77777777" w:rsidR="005B72E3" w:rsidRPr="005B72E3" w:rsidRDefault="005B72E3">
      <w:pPr>
        <w:pStyle w:val="ConsPlusNormal"/>
        <w:ind w:firstLine="540"/>
        <w:rPr>
          <w:rFonts w:ascii="Times New Roman" w:hAnsi="Times New Roman" w:cs="Times New Roman"/>
          <w:color w:val="000000" w:themeColor="text1"/>
        </w:rPr>
      </w:pPr>
    </w:p>
    <w:p w14:paraId="64C624A0" w14:textId="77777777" w:rsidR="005B72E3" w:rsidRPr="005B72E3" w:rsidRDefault="005B72E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B72E3">
        <w:rPr>
          <w:rFonts w:ascii="Times New Roman" w:hAnsi="Times New Roman" w:cs="Times New Roman"/>
          <w:color w:val="000000" w:themeColor="text1"/>
        </w:rPr>
        <w:t>--------------------------------</w:t>
      </w:r>
    </w:p>
    <w:p w14:paraId="2077FF45" w14:textId="77777777" w:rsidR="005B72E3" w:rsidRPr="005B72E3" w:rsidRDefault="005B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" w:name="P234"/>
      <w:bookmarkEnd w:id="1"/>
      <w:r w:rsidRPr="005B72E3">
        <w:rPr>
          <w:rFonts w:ascii="Times New Roman" w:hAnsi="Times New Roman" w:cs="Times New Roman"/>
          <w:color w:val="000000" w:themeColor="text1"/>
        </w:rPr>
        <w:t xml:space="preserve">&lt;1&gt; В соответствии с </w:t>
      </w:r>
      <w:hyperlink r:id="rId20">
        <w:r w:rsidRPr="005B72E3">
          <w:rPr>
            <w:rFonts w:ascii="Times New Roman" w:hAnsi="Times New Roman" w:cs="Times New Roman"/>
            <w:color w:val="000000" w:themeColor="text1"/>
          </w:rPr>
          <w:t>постановлением</w:t>
        </w:r>
      </w:hyperlink>
      <w:r w:rsidRPr="005B72E3">
        <w:rPr>
          <w:rFonts w:ascii="Times New Roman" w:hAnsi="Times New Roman" w:cs="Times New Roman"/>
          <w:color w:val="000000" w:themeColor="text1"/>
        </w:rPr>
        <w:t xml:space="preserve"> Министерства антимонопольного регулирования и торговли Республики Беларусь от 7 апреля 2021 г. N 23 "О классификации торговых объектов по видам и типам".</w:t>
      </w:r>
    </w:p>
    <w:p w14:paraId="3688B82F" w14:textId="77777777" w:rsidR="005B72E3" w:rsidRPr="005B72E3" w:rsidRDefault="005B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2" w:name="P235"/>
      <w:bookmarkEnd w:id="2"/>
      <w:r w:rsidRPr="005B72E3">
        <w:rPr>
          <w:rFonts w:ascii="Times New Roman" w:hAnsi="Times New Roman" w:cs="Times New Roman"/>
          <w:color w:val="000000" w:themeColor="text1"/>
        </w:rPr>
        <w:t xml:space="preserve">&lt;2&gt; В соответствии с </w:t>
      </w:r>
      <w:hyperlink r:id="rId21">
        <w:r w:rsidRPr="005B72E3">
          <w:rPr>
            <w:rFonts w:ascii="Times New Roman" w:hAnsi="Times New Roman" w:cs="Times New Roman"/>
            <w:color w:val="000000" w:themeColor="text1"/>
          </w:rPr>
          <w:t>постановлением</w:t>
        </w:r>
      </w:hyperlink>
      <w:r w:rsidRPr="005B72E3">
        <w:rPr>
          <w:rFonts w:ascii="Times New Roman" w:hAnsi="Times New Roman" w:cs="Times New Roman"/>
          <w:color w:val="000000" w:themeColor="text1"/>
        </w:rPr>
        <w:t xml:space="preserve"> Министерства антимонопольного регулирования и торговли Республики Беларусь от 19 ноября 2020 г. N 74 "О перечнях товаров".</w:t>
      </w:r>
    </w:p>
    <w:p w14:paraId="360EACCE" w14:textId="77777777" w:rsidR="005B72E3" w:rsidRPr="005B72E3" w:rsidRDefault="005B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3" w:name="P236"/>
      <w:bookmarkEnd w:id="3"/>
      <w:r w:rsidRPr="005B72E3">
        <w:rPr>
          <w:rFonts w:ascii="Times New Roman" w:hAnsi="Times New Roman" w:cs="Times New Roman"/>
          <w:color w:val="000000" w:themeColor="text1"/>
        </w:rPr>
        <w:t xml:space="preserve">&lt;3&gt; Указывается одно значение из диапазона количества разновидностей в соответствии с </w:t>
      </w:r>
      <w:hyperlink r:id="rId22">
        <w:r w:rsidRPr="005B72E3">
          <w:rPr>
            <w:rFonts w:ascii="Times New Roman" w:hAnsi="Times New Roman" w:cs="Times New Roman"/>
            <w:color w:val="000000" w:themeColor="text1"/>
          </w:rPr>
          <w:t>постановлением</w:t>
        </w:r>
      </w:hyperlink>
      <w:r w:rsidRPr="005B72E3">
        <w:rPr>
          <w:rFonts w:ascii="Times New Roman" w:hAnsi="Times New Roman" w:cs="Times New Roman"/>
          <w:color w:val="000000" w:themeColor="text1"/>
        </w:rPr>
        <w:t xml:space="preserve"> Министерства антимонопольного регулирования и торговли Республики Беларусь от 19 ноября 2020 г. N 74.</w:t>
      </w:r>
    </w:p>
    <w:p w14:paraId="6C082A7B" w14:textId="77777777" w:rsidR="005B72E3" w:rsidRPr="005B72E3" w:rsidRDefault="005B72E3">
      <w:pPr>
        <w:pStyle w:val="ConsPlusNormal"/>
        <w:ind w:firstLine="540"/>
        <w:rPr>
          <w:rFonts w:ascii="Times New Roman" w:hAnsi="Times New Roman" w:cs="Times New Roman"/>
          <w:color w:val="000000" w:themeColor="text1"/>
        </w:rPr>
      </w:pPr>
    </w:p>
    <w:p w14:paraId="1052B41C" w14:textId="77777777" w:rsidR="005B72E3" w:rsidRPr="005B72E3" w:rsidRDefault="005B72E3">
      <w:pPr>
        <w:pStyle w:val="ConsPlusNormal"/>
        <w:ind w:firstLine="540"/>
        <w:rPr>
          <w:rFonts w:ascii="Times New Roman" w:hAnsi="Times New Roman" w:cs="Times New Roman"/>
          <w:color w:val="000000" w:themeColor="text1"/>
        </w:rPr>
      </w:pPr>
    </w:p>
    <w:p w14:paraId="4FD460BA" w14:textId="77777777" w:rsidR="005B72E3" w:rsidRPr="005B72E3" w:rsidRDefault="005B72E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14:paraId="218F8F25" w14:textId="77777777" w:rsidR="00376631" w:rsidRPr="005B72E3" w:rsidRDefault="00376631">
      <w:pPr>
        <w:rPr>
          <w:rFonts w:ascii="Times New Roman" w:hAnsi="Times New Roman" w:cs="Times New Roman"/>
          <w:color w:val="000000" w:themeColor="text1"/>
        </w:rPr>
      </w:pPr>
    </w:p>
    <w:sectPr w:rsidR="00376631" w:rsidRPr="005B72E3" w:rsidSect="009C5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E3"/>
    <w:rsid w:val="00376631"/>
    <w:rsid w:val="005B72E3"/>
    <w:rsid w:val="00866743"/>
    <w:rsid w:val="00F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56DF"/>
  <w15:chartTrackingRefBased/>
  <w15:docId w15:val="{4DDFE38E-A8E8-44CC-BF4F-4C958405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2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/>
    </w:rPr>
  </w:style>
  <w:style w:type="paragraph" w:customStyle="1" w:styleId="ConsPlusNonformat">
    <w:name w:val="ConsPlusNonformat"/>
    <w:rsid w:val="005B72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/>
    </w:rPr>
  </w:style>
  <w:style w:type="paragraph" w:customStyle="1" w:styleId="ConsPlusTitle">
    <w:name w:val="ConsPlusTitle"/>
    <w:rsid w:val="005B72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/>
    </w:rPr>
  </w:style>
  <w:style w:type="paragraph" w:customStyle="1" w:styleId="ConsPlusTitlePage">
    <w:name w:val="ConsPlusTitlePage"/>
    <w:rsid w:val="005B72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4B9CA0A6F5DA2D824B72DCE87E580E6EBF3EF2C873FCFA1D018B255C2F4C51133F6D70254F938D5AD6FF1543EB8DEA969731w9L" TargetMode="External"/><Relationship Id="rId13" Type="http://schemas.openxmlformats.org/officeDocument/2006/relationships/hyperlink" Target="consultantplus://offline/ref=AD4B9CA0A6F5DA2D824B72DCE87E580E6EBF3EF2C870F8FA1B0389255C2F4C51133F6D70254F938D5AD6FF1543EB8DEA969731w9L" TargetMode="External"/><Relationship Id="rId18" Type="http://schemas.openxmlformats.org/officeDocument/2006/relationships/hyperlink" Target="consultantplus://offline/ref=AD4B9CA0A6F5DA2D824B72DCE87E580E6EBF3EF2C870F8FA1B0389255C2F4C51133F6D70255D93D556D6FE0E43E398BCC7D1486A26E8EB8625F8DF742638w8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D4B9CA0A6F5DA2D824B72DCE87E580E6EBF3EF2C873FDFA1C058E255C2F4C51133F6D70254F938D5AD6FF1543EB8DEA969731w9L" TargetMode="External"/><Relationship Id="rId7" Type="http://schemas.openxmlformats.org/officeDocument/2006/relationships/hyperlink" Target="consultantplus://offline/ref=AD4B9CA0A6F5DA2D824B72DCE87E580E6EBF3EF2C873FDFA1E068E255C2F4C51133F6D70255D93D556D6FE0B4BE498BCC7D1486A26E8EB8625F8DF742638w8L" TargetMode="External"/><Relationship Id="rId12" Type="http://schemas.openxmlformats.org/officeDocument/2006/relationships/hyperlink" Target="consultantplus://offline/ref=AD4B9CA0A6F5DA2D824B72DCE87E580E6EBF3EF2C870FAFB190788255C2F4C51133F6D70254F938D5AD6FF1543EB8DEA969731w9L" TargetMode="External"/><Relationship Id="rId17" Type="http://schemas.openxmlformats.org/officeDocument/2006/relationships/hyperlink" Target="consultantplus://offline/ref=AD4B9CA0A6F5DA2D824B72DCE87E580E6EBF3EF2C873FDFD19058A255C2F4C51133F6D70255D93D556D6FE0244E598BCC7D1486A26E8EB8625F8DF742638w8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D4B9CA0A6F5DA2D824B72DCE87E580E6EBF3EF2C873FDFD19058A255C2F4C51133F6D70255D93D556D6FF0B47E298BCC7D1486A26E8EB8625F8DF742638w8L" TargetMode="External"/><Relationship Id="rId20" Type="http://schemas.openxmlformats.org/officeDocument/2006/relationships/hyperlink" Target="consultantplus://offline/ref=AD4B9CA0A6F5DA2D824B72DCE87E580E6EBF3EF2C870FAFB190788255C2F4C51133F6D70254F938D5AD6FF1543EB8DEA969731w9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D4B9CA0A6F5DA2D824B72DCE87E580E6EBF3EF2C873FCF11E0E8A255C2F4C51133F6D70255D93D556D6FE0940E198BCC7D1486A26E8EB8625F8DF742638w8L" TargetMode="External"/><Relationship Id="rId11" Type="http://schemas.openxmlformats.org/officeDocument/2006/relationships/hyperlink" Target="consultantplus://offline/ref=AD4B9CA0A6F5DA2D824B72DCE87E580E6EBF3EF2C870FAFD120685255C2F4C51133F6D70254F938D5AD6FF1543EB8DEA969731w9L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AD4B9CA0A6F5DA2D824B72DCE87E580E6EBF3EF2C873FCFA1D018B255C2F4C51133F6D70255D93D556D6FE0C4BE698BCC7D1486A26E8EB8625F8DF742638w8L" TargetMode="External"/><Relationship Id="rId15" Type="http://schemas.openxmlformats.org/officeDocument/2006/relationships/hyperlink" Target="consultantplus://offline/ref=AD4B9CA0A6F5DA2D824B72DCE87E580E6EBF3EF2C873FDFD19058A255C2F4C51133F6D70255D93D556D6FE0246E198BCC7D1486A26E8EB8625F8DF742638w8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D4B9CA0A6F5DA2D824B72DCE87E580E6EBF3EF2C873FCF11E0F85255C2F4C51133F6D70254F938D5AD6FF1543EB8DEA969731w9L" TargetMode="External"/><Relationship Id="rId19" Type="http://schemas.openxmlformats.org/officeDocument/2006/relationships/hyperlink" Target="consultantplus://offline/ref=AD4B9CA0A6F5DA2D824B72DCE87E580E6EBF3EF2C870F8FA1B0389255C2F4C51133F6D70255D93D556D6FE0E43E698BCC7D1486A26E8EB8625F8DF742638w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4B9CA0A6F5DA2D824B72DCE87E580E6EBF3EF2C873FDFA1E068E255C2F4C51133F6D70254F938D5AD6FF1543EB8DEA969731w9L" TargetMode="External"/><Relationship Id="rId14" Type="http://schemas.openxmlformats.org/officeDocument/2006/relationships/hyperlink" Target="consultantplus://offline/ref=AD4B9CA0A6F5DA2D824B72DCE87E580E6EBF3EF2C873FDFD19058A255C2F4C51133F6D70255D93D556D6FE0246E298BCC7D1486A26E8EB8625F8DF742638w8L" TargetMode="External"/><Relationship Id="rId22" Type="http://schemas.openxmlformats.org/officeDocument/2006/relationships/hyperlink" Target="consultantplus://offline/ref=AD4B9CA0A6F5DA2D824B72DCE87E580E6EBF3EF2C873FDFA1C058E255C2F4C51133F6D70254F938D5AD6FF1543EB8DEA969731w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7E3C8-A39C-4A65-AEC4-841E60BB7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2224</Words>
  <Characters>12677</Characters>
  <Application>Microsoft Office Word</Application>
  <DocSecurity>0</DocSecurity>
  <Lines>105</Lines>
  <Paragraphs>29</Paragraphs>
  <ScaleCrop>false</ScaleCrop>
  <Company/>
  <LinksUpToDate>false</LinksUpToDate>
  <CharactersWithSpaces>14872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Мехедко Витория Андреевна</cp:lastModifiedBy>
  <cp:revision>2</cp:revision>
  <dcterms:created xsi:type="dcterms:W3CDTF">2024-08-16T11:57:00Z</dcterms:created>
  <dcterms:modified xsi:type="dcterms:W3CDTF">2024-08-16T11:57:00Z</dcterms:modified>
</cp:coreProperties>
</file>